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MODULE : 2</w:t>
      </w:r>
    </w:p>
    <w:p w:rsidR="00000000" w:rsidDel="00000000" w:rsidP="00000000" w:rsidRDefault="00000000" w:rsidRPr="00000000" w14:paraId="00000002">
      <w:pPr>
        <w:widowControl w:val="0"/>
        <w:spacing w:line="240" w:lineRule="auto"/>
        <w:jc w:val="center"/>
        <w:rPr>
          <w:rFonts w:ascii="Times New Roman" w:cs="Times New Roman" w:eastAsia="Times New Roman" w:hAnsi="Times New Roman"/>
          <w:sz w:val="28"/>
          <w:szCs w:val="28"/>
          <w:highlight w:val="white"/>
          <w:u w:val="single"/>
        </w:rPr>
      </w:pPr>
      <w:r w:rsidDel="00000000" w:rsidR="00000000" w:rsidRPr="00000000">
        <w:rPr>
          <w:rFonts w:ascii="Times New Roman" w:cs="Times New Roman" w:eastAsia="Times New Roman" w:hAnsi="Times New Roman"/>
          <w:b w:val="1"/>
          <w:sz w:val="28"/>
          <w:szCs w:val="28"/>
          <w:highlight w:val="white"/>
          <w:u w:val="single"/>
          <w:rtl w:val="0"/>
        </w:rPr>
        <w:t xml:space="preserve">Laws Related to Health, Safety and Welfare</w:t>
      </w: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THE FACTORIES ACT, 1948</w:t>
      </w:r>
    </w:p>
    <w:p w:rsidR="00000000" w:rsidDel="00000000" w:rsidP="00000000" w:rsidRDefault="00000000" w:rsidRPr="00000000" w14:paraId="00000005">
      <w:pPr>
        <w:widowControl w:val="0"/>
        <w:spacing w:line="280.2213191986084" w:lineRule="auto"/>
        <w:ind w:right="1093.00048828125"/>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Provisions related to Health, Safety and Welfare</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Provision related to Health of the factory workers</w:t>
      </w:r>
    </w:p>
    <w:p w:rsidR="00000000" w:rsidDel="00000000" w:rsidP="00000000" w:rsidRDefault="00000000" w:rsidRPr="00000000" w14:paraId="00000008">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Introduction</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Health is an important part of everyone’s life. Being healthy does not only mean being ‘disease free’. It includes physical, social, and mental health too. Maintaining sound health is undoubtedly a concern for everyone but it is more necessary for those who are constantly under threat of health hazards. These are the factory workers. They are constantly under the danger of health risks. Hence, it becomes necessary to concentrate on the health of the workers in the factories as well as people in society. In order to standardize the health measures and safety provisions, the Factories Act, 1948 lays down certain ‘health measures’.</w:t>
      </w:r>
      <w:r w:rsidDel="00000000" w:rsidR="00000000" w:rsidRPr="00000000">
        <w:rPr>
          <w:rtl w:val="0"/>
        </w:rPr>
      </w:r>
    </w:p>
    <w:p w:rsidR="00000000" w:rsidDel="00000000" w:rsidP="00000000" w:rsidRDefault="00000000" w:rsidRPr="00000000" w14:paraId="0000000A">
      <w:pPr>
        <w:pStyle w:val="Heading2"/>
        <w:keepNext w:val="0"/>
        <w:keepLines w:val="0"/>
        <w:shd w:fill="ffffff" w:val="clear"/>
        <w:spacing w:after="300" w:line="292.8" w:lineRule="auto"/>
        <w:ind w:left="-20" w:firstLine="0"/>
        <w:rPr>
          <w:rFonts w:ascii="Times New Roman" w:cs="Times New Roman" w:eastAsia="Times New Roman" w:hAnsi="Times New Roman"/>
          <w:b w:val="1"/>
          <w:sz w:val="28"/>
          <w:szCs w:val="28"/>
        </w:rPr>
      </w:pPr>
      <w:bookmarkStart w:colFirst="0" w:colLast="0" w:name="_pqab5q5letb3" w:id="0"/>
      <w:bookmarkEnd w:id="0"/>
      <w:r w:rsidDel="00000000" w:rsidR="00000000" w:rsidRPr="00000000">
        <w:rPr>
          <w:rFonts w:ascii="Times New Roman" w:cs="Times New Roman" w:eastAsia="Times New Roman" w:hAnsi="Times New Roman"/>
          <w:b w:val="1"/>
          <w:sz w:val="28"/>
          <w:szCs w:val="28"/>
          <w:rtl w:val="0"/>
        </w:rPr>
        <w:t xml:space="preserve">Health Measures Provisions as per Factories Act, 1948</w:t>
      </w:r>
    </w:p>
    <w:p w:rsidR="00000000" w:rsidDel="00000000" w:rsidP="00000000" w:rsidRDefault="00000000" w:rsidRPr="00000000" w14:paraId="0000000B">
      <w:pPr>
        <w:numPr>
          <w:ilvl w:val="0"/>
          <w:numId w:val="5"/>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11: Cleanliness in every factory</w:t>
      </w:r>
    </w:p>
    <w:p w:rsidR="00000000" w:rsidDel="00000000" w:rsidP="00000000" w:rsidRDefault="00000000" w:rsidRPr="00000000" w14:paraId="0000000C">
      <w:pPr>
        <w:numPr>
          <w:ilvl w:val="0"/>
          <w:numId w:val="5"/>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12: Disposal of effluents and wastes</w:t>
      </w:r>
    </w:p>
    <w:p w:rsidR="00000000" w:rsidDel="00000000" w:rsidP="00000000" w:rsidRDefault="00000000" w:rsidRPr="00000000" w14:paraId="0000000D">
      <w:pPr>
        <w:numPr>
          <w:ilvl w:val="0"/>
          <w:numId w:val="5"/>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13: Ventilation and Temperature</w:t>
      </w:r>
    </w:p>
    <w:p w:rsidR="00000000" w:rsidDel="00000000" w:rsidP="00000000" w:rsidRDefault="00000000" w:rsidRPr="00000000" w14:paraId="0000000E">
      <w:pPr>
        <w:numPr>
          <w:ilvl w:val="0"/>
          <w:numId w:val="5"/>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14: Dust and Fume</w:t>
      </w:r>
    </w:p>
    <w:p w:rsidR="00000000" w:rsidDel="00000000" w:rsidP="00000000" w:rsidRDefault="00000000" w:rsidRPr="00000000" w14:paraId="0000000F">
      <w:pPr>
        <w:numPr>
          <w:ilvl w:val="0"/>
          <w:numId w:val="5"/>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15: Artificial Humidification</w:t>
      </w:r>
    </w:p>
    <w:p w:rsidR="00000000" w:rsidDel="00000000" w:rsidP="00000000" w:rsidRDefault="00000000" w:rsidRPr="00000000" w14:paraId="00000010">
      <w:pPr>
        <w:numPr>
          <w:ilvl w:val="0"/>
          <w:numId w:val="5"/>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16: Overcrowding</w:t>
      </w:r>
    </w:p>
    <w:p w:rsidR="00000000" w:rsidDel="00000000" w:rsidP="00000000" w:rsidRDefault="00000000" w:rsidRPr="00000000" w14:paraId="00000011">
      <w:pPr>
        <w:numPr>
          <w:ilvl w:val="0"/>
          <w:numId w:val="5"/>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17: Lighting</w:t>
      </w:r>
    </w:p>
    <w:p w:rsidR="00000000" w:rsidDel="00000000" w:rsidP="00000000" w:rsidRDefault="00000000" w:rsidRPr="00000000" w14:paraId="00000012">
      <w:pPr>
        <w:numPr>
          <w:ilvl w:val="0"/>
          <w:numId w:val="5"/>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Section 18: Drinking Water</w:t>
      </w:r>
    </w:p>
    <w:p w:rsidR="00000000" w:rsidDel="00000000" w:rsidP="00000000" w:rsidRDefault="00000000" w:rsidRPr="00000000" w14:paraId="00000013">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rx497p3mdsnu" w:id="1"/>
      <w:bookmarkEnd w:id="1"/>
      <w:r w:rsidDel="00000000" w:rsidR="00000000" w:rsidRPr="00000000">
        <w:rPr>
          <w:rFonts w:ascii="Times New Roman" w:cs="Times New Roman" w:eastAsia="Times New Roman" w:hAnsi="Times New Roman"/>
          <w:color w:val="000000"/>
          <w:u w:val="single"/>
          <w:rtl w:val="0"/>
        </w:rPr>
        <w:t xml:space="preserve">Section 11: Cleanliness in Every Factory</w:t>
      </w:r>
    </w:p>
    <w:p w:rsidR="00000000" w:rsidDel="00000000" w:rsidP="00000000" w:rsidRDefault="00000000" w:rsidRPr="00000000" w14:paraId="00000014">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Section 11, every factory need to keep itself clean and free from effluvia arising from any drain, privy or other nuisance, and in particular-</w:t>
      </w:r>
    </w:p>
    <w:p w:rsidR="00000000" w:rsidDel="00000000" w:rsidP="00000000" w:rsidRDefault="00000000" w:rsidRPr="00000000" w14:paraId="00000015">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Accumulation of dirt and refuse should be removed daily by any effective method from the floors of workrooms and from staircases and passages and disposed of in a suitable and efficient manner.</w:t>
      </w:r>
    </w:p>
    <w:p w:rsidR="00000000" w:rsidDel="00000000" w:rsidP="00000000" w:rsidRDefault="00000000" w:rsidRPr="00000000" w14:paraId="00000016">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In case the floor is subject to become wet during the working time, then they should take proper drainage process or steps.</w:t>
      </w:r>
    </w:p>
    <w:p w:rsidR="00000000" w:rsidDel="00000000" w:rsidP="00000000" w:rsidRDefault="00000000" w:rsidRPr="00000000" w14:paraId="00000017">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Clean the worker’s floor every week with proper disinfectant or any other effective method of cleaning.</w:t>
      </w:r>
    </w:p>
    <w:p w:rsidR="00000000" w:rsidDel="00000000" w:rsidP="00000000" w:rsidRDefault="00000000" w:rsidRPr="00000000" w14:paraId="00000018">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Paint or repaint walls, ceilings, and staircases of the factory once in every 5 years.</w:t>
      </w:r>
    </w:p>
    <w:p w:rsidR="00000000" w:rsidDel="00000000" w:rsidP="00000000" w:rsidRDefault="00000000" w:rsidRPr="00000000" w14:paraId="00000019">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Repaint the walls once in every 3 years in case of washable water paints.</w:t>
      </w:r>
    </w:p>
    <w:p w:rsidR="00000000" w:rsidDel="00000000" w:rsidP="00000000" w:rsidRDefault="00000000" w:rsidRPr="00000000" w14:paraId="0000001A">
      <w:pPr>
        <w:numPr>
          <w:ilvl w:val="0"/>
          <w:numId w:val="7"/>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Paint and varnish all doors and window-frames and other wooden or metallic framework and shutters at least once in a period of 5 years</w:t>
      </w:r>
    </w:p>
    <w:p w:rsidR="00000000" w:rsidDel="00000000" w:rsidP="00000000" w:rsidRDefault="00000000" w:rsidRPr="00000000" w14:paraId="0000001B">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oossxfofxd7y" w:id="2"/>
      <w:bookmarkEnd w:id="2"/>
      <w:r w:rsidDel="00000000" w:rsidR="00000000" w:rsidRPr="00000000">
        <w:rPr>
          <w:rFonts w:ascii="Times New Roman" w:cs="Times New Roman" w:eastAsia="Times New Roman" w:hAnsi="Times New Roman"/>
          <w:color w:val="000000"/>
          <w:u w:val="single"/>
          <w:rtl w:val="0"/>
        </w:rPr>
        <w:t xml:space="preserve">Section 12: Disposal of Effluents and Wastes</w:t>
      </w:r>
    </w:p>
    <w:p w:rsidR="00000000" w:rsidDel="00000000" w:rsidP="00000000" w:rsidRDefault="00000000" w:rsidRPr="00000000" w14:paraId="0000001C">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this section following things should be considered:</w:t>
      </w:r>
    </w:p>
    <w:p w:rsidR="00000000" w:rsidDel="00000000" w:rsidP="00000000" w:rsidRDefault="00000000" w:rsidRPr="00000000" w14:paraId="0000001D">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It is necessary for the factories to arrange proper and effective waste treatment and its disposal.</w:t>
      </w:r>
    </w:p>
    <w:p w:rsidR="00000000" w:rsidDel="00000000" w:rsidP="00000000" w:rsidRDefault="00000000" w:rsidRPr="00000000" w14:paraId="0000001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The State Government may make rules prescribing the arrangements for the disposal and treatment of waste and effluents.</w:t>
      </w:r>
    </w:p>
    <w:p w:rsidR="00000000" w:rsidDel="00000000" w:rsidP="00000000" w:rsidRDefault="00000000" w:rsidRPr="00000000" w14:paraId="0000001F">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hwp65hp49u50" w:id="3"/>
      <w:bookmarkEnd w:id="3"/>
      <w:r w:rsidDel="00000000" w:rsidR="00000000" w:rsidRPr="00000000">
        <w:rPr>
          <w:rFonts w:ascii="Times New Roman" w:cs="Times New Roman" w:eastAsia="Times New Roman" w:hAnsi="Times New Roman"/>
          <w:color w:val="000000"/>
          <w:u w:val="single"/>
          <w:rtl w:val="0"/>
        </w:rPr>
        <w:t xml:space="preserve">Section 13: Ventilation and Temperature</w:t>
      </w:r>
    </w:p>
    <w:p w:rsidR="00000000" w:rsidDel="00000000" w:rsidP="00000000" w:rsidRDefault="00000000" w:rsidRPr="00000000" w14:paraId="0000002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w:t>
      </w:r>
    </w:p>
    <w:p w:rsidR="00000000" w:rsidDel="00000000" w:rsidP="00000000" w:rsidRDefault="00000000" w:rsidRPr="00000000" w14:paraId="00000021">
      <w:pPr>
        <w:numPr>
          <w:ilvl w:val="0"/>
          <w:numId w:val="6"/>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Effective and suitable provisions should be made in every factory for securing and maintaining in every workroom proper ventilation by circulation of fresh air. It also involves providing an adequate temperature at the workplace. For this, they should select the material of the walls accordingly.</w:t>
      </w:r>
    </w:p>
    <w:p w:rsidR="00000000" w:rsidDel="00000000" w:rsidP="00000000" w:rsidRDefault="00000000" w:rsidRPr="00000000" w14:paraId="00000022">
      <w:pPr>
        <w:numPr>
          <w:ilvl w:val="0"/>
          <w:numId w:val="6"/>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The State Government may prescribe a standard of adequate ventilation and reasonable temperature for any factory or class or description of factories.</w:t>
      </w:r>
    </w:p>
    <w:p w:rsidR="00000000" w:rsidDel="00000000" w:rsidP="00000000" w:rsidRDefault="00000000" w:rsidRPr="00000000" w14:paraId="00000023">
      <w:pPr>
        <w:numPr>
          <w:ilvl w:val="0"/>
          <w:numId w:val="6"/>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Lastly, if it appears to the Chief Inspector that excessively high temperature in any factory can be reduced by the adoption of suitable measures, he can order them to use such a method.</w:t>
      </w:r>
    </w:p>
    <w:p w:rsidR="00000000" w:rsidDel="00000000" w:rsidP="00000000" w:rsidRDefault="00000000" w:rsidRPr="00000000" w14:paraId="00000024">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r5wywybpr434" w:id="4"/>
      <w:bookmarkEnd w:id="4"/>
      <w:r w:rsidDel="00000000" w:rsidR="00000000" w:rsidRPr="00000000">
        <w:rPr>
          <w:rFonts w:ascii="Times New Roman" w:cs="Times New Roman" w:eastAsia="Times New Roman" w:hAnsi="Times New Roman"/>
          <w:color w:val="000000"/>
          <w:u w:val="single"/>
          <w:rtl w:val="0"/>
        </w:rPr>
        <w:t xml:space="preserve">Section 14: Dust and Fume</w:t>
      </w:r>
    </w:p>
    <w:p w:rsidR="00000000" w:rsidDel="00000000" w:rsidP="00000000" w:rsidRDefault="00000000" w:rsidRPr="00000000" w14:paraId="00000025">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w:t>
      </w:r>
    </w:p>
    <w:p w:rsidR="00000000" w:rsidDel="00000000" w:rsidP="00000000" w:rsidRDefault="00000000" w:rsidRPr="00000000" w14:paraId="00000026">
      <w:pPr>
        <w:numPr>
          <w:ilvl w:val="0"/>
          <w:numId w:val="3"/>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If dust and fume release in the manufacturing process of a factory then they should take effective measures to prevent its inhalation and accumulation in the workplace. For this, they should use proper exhaust appliances in the workplace.</w:t>
      </w:r>
    </w:p>
    <w:p w:rsidR="00000000" w:rsidDel="00000000" w:rsidP="00000000" w:rsidRDefault="00000000" w:rsidRPr="00000000" w14:paraId="00000027">
      <w:pPr>
        <w:numPr>
          <w:ilvl w:val="0"/>
          <w:numId w:val="3"/>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In any factory, no stationary internal combustion engine shall be operated unless the exhaust is conducted into the open air.</w:t>
      </w:r>
    </w:p>
    <w:p w:rsidR="00000000" w:rsidDel="00000000" w:rsidP="00000000" w:rsidRDefault="00000000" w:rsidRPr="00000000" w14:paraId="00000028">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8zjby7pl3c0c" w:id="5"/>
      <w:bookmarkEnd w:id="5"/>
      <w:r w:rsidDel="00000000" w:rsidR="00000000" w:rsidRPr="00000000">
        <w:rPr>
          <w:rFonts w:ascii="Times New Roman" w:cs="Times New Roman" w:eastAsia="Times New Roman" w:hAnsi="Times New Roman"/>
          <w:color w:val="000000"/>
          <w:u w:val="single"/>
          <w:rtl w:val="0"/>
        </w:rPr>
        <w:t xml:space="preserve">Section 15: Artificial Humidification</w:t>
      </w:r>
    </w:p>
    <w:p w:rsidR="00000000" w:rsidDel="00000000" w:rsidP="00000000" w:rsidRDefault="00000000" w:rsidRPr="00000000" w14:paraId="00000029">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In respect of all factories in which the humidity of the air artificially increases, the State Government may make rules,-</w:t>
      </w:r>
    </w:p>
    <w:p w:rsidR="00000000" w:rsidDel="00000000" w:rsidP="00000000" w:rsidRDefault="00000000" w:rsidRPr="00000000" w14:paraId="0000002A">
      <w:pPr>
        <w:numPr>
          <w:ilvl w:val="0"/>
          <w:numId w:val="2"/>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Firstly, prescribing standards of humidification;</w:t>
      </w:r>
    </w:p>
    <w:p w:rsidR="00000000" w:rsidDel="00000000" w:rsidP="00000000" w:rsidRDefault="00000000" w:rsidRPr="00000000" w14:paraId="0000002B">
      <w:pPr>
        <w:numPr>
          <w:ilvl w:val="0"/>
          <w:numId w:val="2"/>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Secondly, regulating the methods used for artificially increasing the humidity of the air;</w:t>
      </w:r>
    </w:p>
    <w:p w:rsidR="00000000" w:rsidDel="00000000" w:rsidP="00000000" w:rsidRDefault="00000000" w:rsidRPr="00000000" w14:paraId="0000002C">
      <w:pPr>
        <w:numPr>
          <w:ilvl w:val="0"/>
          <w:numId w:val="2"/>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directing tests for determining the humidity of the air for correct carrying out and recording.</w:t>
      </w:r>
    </w:p>
    <w:p w:rsidR="00000000" w:rsidDel="00000000" w:rsidP="00000000" w:rsidRDefault="00000000" w:rsidRPr="00000000" w14:paraId="0000002D">
      <w:pPr>
        <w:numPr>
          <w:ilvl w:val="0"/>
          <w:numId w:val="2"/>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Lastly, prescribing methods for securing adequate ventilation and cooling of the air in the workrooms.</w:t>
      </w:r>
    </w:p>
    <w:p w:rsidR="00000000" w:rsidDel="00000000" w:rsidP="00000000" w:rsidRDefault="00000000" w:rsidRPr="00000000" w14:paraId="0000002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In any factory in which the humidity of the air artificially increases, they should purify the water (drinking water) before the supply.</w:t>
      </w:r>
    </w:p>
    <w:p w:rsidR="00000000" w:rsidDel="00000000" w:rsidP="00000000" w:rsidRDefault="00000000" w:rsidRPr="00000000" w14:paraId="0000002F">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5dharegz0yw1" w:id="6"/>
      <w:bookmarkEnd w:id="6"/>
      <w:r w:rsidDel="00000000" w:rsidR="00000000" w:rsidRPr="00000000">
        <w:rPr>
          <w:rFonts w:ascii="Times New Roman" w:cs="Times New Roman" w:eastAsia="Times New Roman" w:hAnsi="Times New Roman"/>
          <w:color w:val="000000"/>
          <w:u w:val="single"/>
          <w:rtl w:val="0"/>
        </w:rPr>
        <w:t xml:space="preserve">Section 16: Overcrowding</w:t>
      </w:r>
    </w:p>
    <w:p w:rsidR="00000000" w:rsidDel="00000000" w:rsidP="00000000" w:rsidRDefault="00000000" w:rsidRPr="00000000" w14:paraId="0000003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w:t>
      </w:r>
    </w:p>
    <w:p w:rsidR="00000000" w:rsidDel="00000000" w:rsidP="00000000" w:rsidRDefault="00000000" w:rsidRPr="00000000" w14:paraId="00000031">
      <w:pPr>
        <w:numPr>
          <w:ilvl w:val="0"/>
          <w:numId w:val="4"/>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Firstly, no room in any factory shall be overcrowded to an extent injurious to the health of the workers employed therein.</w:t>
      </w:r>
    </w:p>
    <w:p w:rsidR="00000000" w:rsidDel="00000000" w:rsidP="00000000" w:rsidRDefault="00000000" w:rsidRPr="00000000" w14:paraId="00000032">
      <w:pPr>
        <w:numPr>
          <w:ilvl w:val="0"/>
          <w:numId w:val="4"/>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Secondly, a factory built after the commencement of this Act at least 14.2 cubic meters of space for every worker employed therein, and for the purposes of this subsection, no account shall be taken of any space which is more than 4.2 meters above the level of the floor of the room.</w:t>
      </w:r>
    </w:p>
    <w:p w:rsidR="00000000" w:rsidDel="00000000" w:rsidP="00000000" w:rsidRDefault="00000000" w:rsidRPr="00000000" w14:paraId="00000033">
      <w:pPr>
        <w:numPr>
          <w:ilvl w:val="0"/>
          <w:numId w:val="4"/>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If the Chief Inspector by order in writing, may or may not post a notice specifying the maximum number of workers who may be employed in the room.</w:t>
      </w:r>
    </w:p>
    <w:p w:rsidR="00000000" w:rsidDel="00000000" w:rsidP="00000000" w:rsidRDefault="00000000" w:rsidRPr="00000000" w14:paraId="00000034">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6uielgnmw0n6" w:id="7"/>
      <w:bookmarkEnd w:id="7"/>
      <w:r w:rsidDel="00000000" w:rsidR="00000000" w:rsidRPr="00000000">
        <w:rPr>
          <w:rFonts w:ascii="Times New Roman" w:cs="Times New Roman" w:eastAsia="Times New Roman" w:hAnsi="Times New Roman"/>
          <w:color w:val="000000"/>
          <w:u w:val="single"/>
          <w:rtl w:val="0"/>
        </w:rPr>
        <w:t xml:space="preserve">Section 17: Lighting</w:t>
      </w:r>
    </w:p>
    <w:p w:rsidR="00000000" w:rsidDel="00000000" w:rsidP="00000000" w:rsidRDefault="00000000" w:rsidRPr="00000000" w14:paraId="00000035">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w:t>
      </w:r>
    </w:p>
    <w:p w:rsidR="00000000" w:rsidDel="00000000" w:rsidP="00000000" w:rsidRDefault="00000000" w:rsidRPr="00000000" w14:paraId="00000036">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Firstly, There should be proper lighting in all the places of the factory from where the workers of the factory pass.</w:t>
      </w:r>
    </w:p>
    <w:p w:rsidR="00000000" w:rsidDel="00000000" w:rsidP="00000000" w:rsidRDefault="00000000" w:rsidRPr="00000000" w14:paraId="00000037">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every factory, effective provision shall, so far as is practicable, be made for the prevention of-</w:t>
      </w:r>
    </w:p>
    <w:p w:rsidR="00000000" w:rsidDel="00000000" w:rsidP="00000000" w:rsidRDefault="00000000" w:rsidRPr="00000000" w14:paraId="00000038">
      <w:pPr>
        <w:numPr>
          <w:ilvl w:val="0"/>
          <w:numId w:val="1"/>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glare, either directly from a source of light or by reflection from a smooth or polished surface;</w:t>
      </w:r>
    </w:p>
    <w:p w:rsidR="00000000" w:rsidDel="00000000" w:rsidP="00000000" w:rsidRDefault="00000000" w:rsidRPr="00000000" w14:paraId="00000039">
      <w:pPr>
        <w:numPr>
          <w:ilvl w:val="0"/>
          <w:numId w:val="1"/>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the formation of shadows to such an extent as to cause eye-strain or the risk of accident to any worker.</w:t>
      </w:r>
    </w:p>
    <w:p w:rsidR="00000000" w:rsidDel="00000000" w:rsidP="00000000" w:rsidRDefault="00000000" w:rsidRPr="00000000" w14:paraId="0000003A">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i4n0bitz5zts" w:id="8"/>
      <w:bookmarkEnd w:id="8"/>
      <w:r w:rsidDel="00000000" w:rsidR="00000000" w:rsidRPr="00000000">
        <w:rPr>
          <w:rFonts w:ascii="Times New Roman" w:cs="Times New Roman" w:eastAsia="Times New Roman" w:hAnsi="Times New Roman"/>
          <w:color w:val="000000"/>
          <w:u w:val="single"/>
          <w:rtl w:val="0"/>
        </w:rPr>
        <w:t xml:space="preserve">Section 18: Drinking Water</w:t>
      </w:r>
    </w:p>
    <w:p w:rsidR="00000000" w:rsidDel="00000000" w:rsidP="00000000" w:rsidRDefault="00000000" w:rsidRPr="00000000" w14:paraId="0000003B">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 in every factory, there should be proper arrangements for a sufficient supply of wholesome drinking water and shall be legibly marked as “drinking water”.</w:t>
      </w:r>
    </w:p>
    <w:p w:rsidR="00000000" w:rsidDel="00000000" w:rsidP="00000000" w:rsidRDefault="00000000" w:rsidRPr="00000000" w14:paraId="0000003C">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yetgsn50euee" w:id="9"/>
      <w:bookmarkEnd w:id="9"/>
      <w:r w:rsidDel="00000000" w:rsidR="00000000" w:rsidRPr="00000000">
        <w:rPr>
          <w:rFonts w:ascii="Times New Roman" w:cs="Times New Roman" w:eastAsia="Times New Roman" w:hAnsi="Times New Roman"/>
          <w:color w:val="000000"/>
          <w:u w:val="single"/>
          <w:rtl w:val="0"/>
        </w:rPr>
        <w:t xml:space="preserve">Section 19: Latrines and Urinals</w:t>
      </w:r>
    </w:p>
    <w:p w:rsidR="00000000" w:rsidDel="00000000" w:rsidP="00000000" w:rsidRDefault="00000000" w:rsidRPr="00000000" w14:paraId="0000003D">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 every factory should make arrangements of latrine and urinals for the employees and the rules are laid down by the State Government in this behalf.</w:t>
      </w:r>
    </w:p>
    <w:p w:rsidR="00000000" w:rsidDel="00000000" w:rsidP="00000000" w:rsidRDefault="00000000" w:rsidRPr="00000000" w14:paraId="0000003E">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hjli6f678w7p" w:id="10"/>
      <w:bookmarkEnd w:id="10"/>
      <w:r w:rsidDel="00000000" w:rsidR="00000000" w:rsidRPr="00000000">
        <w:rPr>
          <w:rFonts w:ascii="Times New Roman" w:cs="Times New Roman" w:eastAsia="Times New Roman" w:hAnsi="Times New Roman"/>
          <w:color w:val="000000"/>
          <w:u w:val="single"/>
          <w:rtl w:val="0"/>
        </w:rPr>
        <w:t xml:space="preserve">Section 20: Spittoons</w:t>
      </w:r>
    </w:p>
    <w:p w:rsidR="00000000" w:rsidDel="00000000" w:rsidP="00000000" w:rsidRDefault="00000000" w:rsidRPr="00000000" w14:paraId="0000003F">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should be a sufficient number of spittoons in the factories for the employees and they should be in clean and hygienic condition according to this law</w:t>
      </w:r>
    </w:p>
    <w:p w:rsidR="00000000" w:rsidDel="00000000" w:rsidP="00000000" w:rsidRDefault="00000000" w:rsidRPr="00000000" w14:paraId="00000040">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Provision related to Health of the factory workers</w:t>
      </w:r>
    </w:p>
    <w:p w:rsidR="00000000" w:rsidDel="00000000" w:rsidP="00000000" w:rsidRDefault="00000000" w:rsidRPr="00000000" w14:paraId="0000004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Introduction</w:t>
      </w:r>
      <w:r w:rsidDel="00000000" w:rsidR="00000000" w:rsidRPr="00000000">
        <w:rPr>
          <w:rtl w:val="0"/>
        </w:rPr>
      </w:r>
    </w:p>
    <w:p w:rsidR="00000000" w:rsidDel="00000000" w:rsidP="00000000" w:rsidRDefault="00000000" w:rsidRPr="00000000" w14:paraId="0000004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doesn’t want to be safe? Be it physical safety, social safety, financial safety, or any other kind of safety measures, everyone wants to be safe. People working in different sectors have their specific kind of safety needs. For example, people working in the Corporate sector with a fixed desk job may not prefer physical safety and prefer financial safety as he is not subject to any physical danger during the work.</w:t>
      </w:r>
    </w:p>
    <w:p w:rsidR="00000000" w:rsidDel="00000000" w:rsidP="00000000" w:rsidRDefault="00000000" w:rsidRPr="00000000" w14:paraId="00000043">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case of factory workers, physical safety plays an important role as they are subject to physical threats during the work. So, it becomes necessary for the law to mention certain fixed safety measures for the workers. Under this article, we will look at the safety measures under the Factories Act, 1948.</w:t>
      </w:r>
    </w:p>
    <w:p w:rsidR="00000000" w:rsidDel="00000000" w:rsidP="00000000" w:rsidRDefault="00000000" w:rsidRPr="00000000" w14:paraId="00000044">
      <w:pPr>
        <w:pStyle w:val="Heading2"/>
        <w:keepNext w:val="0"/>
        <w:keepLines w:val="0"/>
        <w:shd w:fill="ffffff" w:val="clear"/>
        <w:spacing w:after="300" w:line="292.8" w:lineRule="auto"/>
        <w:ind w:left="-20" w:firstLine="0"/>
        <w:rPr>
          <w:rFonts w:ascii="Times New Roman" w:cs="Times New Roman" w:eastAsia="Times New Roman" w:hAnsi="Times New Roman"/>
          <w:b w:val="1"/>
          <w:sz w:val="28"/>
          <w:szCs w:val="28"/>
          <w:u w:val="single"/>
        </w:rPr>
      </w:pPr>
      <w:bookmarkStart w:colFirst="0" w:colLast="0" w:name="_7aieby6gsrsu" w:id="11"/>
      <w:bookmarkEnd w:id="11"/>
      <w:r w:rsidDel="00000000" w:rsidR="00000000" w:rsidRPr="00000000">
        <w:rPr>
          <w:rFonts w:ascii="Times New Roman" w:cs="Times New Roman" w:eastAsia="Times New Roman" w:hAnsi="Times New Roman"/>
          <w:b w:val="1"/>
          <w:sz w:val="28"/>
          <w:szCs w:val="28"/>
          <w:u w:val="single"/>
          <w:rtl w:val="0"/>
        </w:rPr>
        <w:t xml:space="preserve">Safety Measures (Under the Factories Act, 1948)</w:t>
      </w:r>
    </w:p>
    <w:p w:rsidR="00000000" w:rsidDel="00000000" w:rsidP="00000000" w:rsidRDefault="00000000" w:rsidRPr="00000000" w14:paraId="00000045">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u8aa796pv3pm" w:id="12"/>
      <w:bookmarkEnd w:id="12"/>
      <w:r w:rsidDel="00000000" w:rsidR="00000000" w:rsidRPr="00000000">
        <w:rPr>
          <w:rFonts w:ascii="Times New Roman" w:cs="Times New Roman" w:eastAsia="Times New Roman" w:hAnsi="Times New Roman"/>
          <w:color w:val="000000"/>
          <w:u w:val="single"/>
          <w:rtl w:val="0"/>
        </w:rPr>
        <w:t xml:space="preserve">Section 21: Fencing the Machinery</w:t>
      </w:r>
    </w:p>
    <w:p w:rsidR="00000000" w:rsidDel="00000000" w:rsidP="00000000" w:rsidRDefault="00000000" w:rsidRPr="00000000" w14:paraId="00000046">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 the factory should fence the following machinery or substantial construction and maintain them in the right position:</w:t>
      </w:r>
    </w:p>
    <w:p w:rsidR="00000000" w:rsidDel="00000000" w:rsidP="00000000" w:rsidRDefault="00000000" w:rsidRPr="00000000" w14:paraId="00000047">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every moving part of a prime-mover and every flywheel, whether the prime-mover or flywheel is in the engine-house or not.</w:t>
      </w:r>
    </w:p>
    <w:p w:rsidR="00000000" w:rsidDel="00000000" w:rsidP="00000000" w:rsidRDefault="00000000" w:rsidRPr="00000000" w14:paraId="00000048">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the headrace and tailrace of every water-wheel and water-turbine.</w:t>
      </w:r>
    </w:p>
    <w:p w:rsidR="00000000" w:rsidDel="00000000" w:rsidP="00000000" w:rsidRDefault="00000000" w:rsidRPr="00000000" w14:paraId="00000049">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 any part of a stock bar which projects beyond the headstock of a lathe.</w:t>
      </w:r>
    </w:p>
    <w:p w:rsidR="00000000" w:rsidDel="00000000" w:rsidP="00000000" w:rsidRDefault="00000000" w:rsidRPr="00000000" w14:paraId="0000004A">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every part of an electric generator, a motor or rotary converter.</w:t>
      </w:r>
    </w:p>
    <w:p w:rsidR="00000000" w:rsidDel="00000000" w:rsidP="00000000" w:rsidRDefault="00000000" w:rsidRPr="00000000" w14:paraId="0000004B">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 every part of transmission machinery.</w:t>
      </w:r>
    </w:p>
    <w:p w:rsidR="00000000" w:rsidDel="00000000" w:rsidP="00000000" w:rsidRDefault="00000000" w:rsidRPr="00000000" w14:paraId="0000004C">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 every dangerous part of any other machinery.</w:t>
      </w:r>
    </w:p>
    <w:p w:rsidR="00000000" w:rsidDel="00000000" w:rsidP="00000000" w:rsidRDefault="00000000" w:rsidRPr="00000000" w14:paraId="0000004D">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3j2c37usoxoj" w:id="13"/>
      <w:bookmarkEnd w:id="13"/>
      <w:r w:rsidDel="00000000" w:rsidR="00000000" w:rsidRPr="00000000">
        <w:rPr>
          <w:rFonts w:ascii="Times New Roman" w:cs="Times New Roman" w:eastAsia="Times New Roman" w:hAnsi="Times New Roman"/>
          <w:color w:val="000000"/>
          <w:u w:val="single"/>
          <w:rtl w:val="0"/>
        </w:rPr>
        <w:t xml:space="preserve">Section 22: Work on or Near Machinery in Motion</w:t>
      </w:r>
    </w:p>
    <w:p w:rsidR="00000000" w:rsidDel="00000000" w:rsidP="00000000" w:rsidRDefault="00000000" w:rsidRPr="00000000" w14:paraId="0000004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w:t>
      </w:r>
    </w:p>
    <w:p w:rsidR="00000000" w:rsidDel="00000000" w:rsidP="00000000" w:rsidRDefault="00000000" w:rsidRPr="00000000" w14:paraId="0000004F">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Firstly, whenever machinery is in motion and it becomes necessary to do the inspection, lubrication, repairs, etc., the factory should appoint a specially trained expert man, wearing tight-fitting clothes to do the job.</w:t>
      </w:r>
    </w:p>
    <w:p w:rsidR="00000000" w:rsidDel="00000000" w:rsidP="00000000" w:rsidRDefault="00000000" w:rsidRPr="00000000" w14:paraId="0000005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Moreover, such worker shall not handle a belt at a moving pulley unless:</w:t>
      </w:r>
    </w:p>
    <w:p w:rsidR="00000000" w:rsidDel="00000000" w:rsidP="00000000" w:rsidRDefault="00000000" w:rsidRPr="00000000" w14:paraId="00000051">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the belt is not more than fifteen centimeters in width</w:t>
      </w:r>
    </w:p>
    <w:p w:rsidR="00000000" w:rsidDel="00000000" w:rsidP="00000000" w:rsidRDefault="00000000" w:rsidRPr="00000000" w14:paraId="0000005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the belt, including the joint and the pulley rim, is in good repair</w:t>
      </w:r>
    </w:p>
    <w:p w:rsidR="00000000" w:rsidDel="00000000" w:rsidP="00000000" w:rsidRDefault="00000000" w:rsidRPr="00000000" w14:paraId="00000053">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there is reasonable clearance between the pulley and any fixed plant or structure</w:t>
      </w:r>
    </w:p>
    <w:p w:rsidR="00000000" w:rsidDel="00000000" w:rsidP="00000000" w:rsidRDefault="00000000" w:rsidRPr="00000000" w14:paraId="00000054">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the pulley is normally for the purpose of the drive</w:t>
      </w:r>
    </w:p>
    <w:p w:rsidR="00000000" w:rsidDel="00000000" w:rsidP="00000000" w:rsidRDefault="00000000" w:rsidRPr="00000000" w14:paraId="00000055">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Secondly, the factory owners should not allow any woman or young person to clean, lubricate or adjust any part of a prime-mover or of any transmission machinery while prime-mover or transmission machinery is in motion.</w:t>
      </w:r>
    </w:p>
    <w:p w:rsidR="00000000" w:rsidDel="00000000" w:rsidP="00000000" w:rsidRDefault="00000000" w:rsidRPr="00000000" w14:paraId="00000056">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5cuh38t1nhbd" w:id="14"/>
      <w:bookmarkEnd w:id="14"/>
      <w:r w:rsidDel="00000000" w:rsidR="00000000" w:rsidRPr="00000000">
        <w:rPr>
          <w:rFonts w:ascii="Times New Roman" w:cs="Times New Roman" w:eastAsia="Times New Roman" w:hAnsi="Times New Roman"/>
          <w:color w:val="000000"/>
          <w:u w:val="single"/>
          <w:rtl w:val="0"/>
        </w:rPr>
        <w:t xml:space="preserve">Section 23: Employment on Dangerous Machines</w:t>
      </w:r>
    </w:p>
    <w:p w:rsidR="00000000" w:rsidDel="00000000" w:rsidP="00000000" w:rsidRDefault="00000000" w:rsidRPr="00000000" w14:paraId="00000057">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 the factory owners or managers cannot allow any worker to work any machine without instructing him/her about the dangerous outcomes and the relevant precautions. Moreover, before the appointment, the manager has to see that the worker has relevant skills and knowledge to work on the machinery.</w:t>
      </w:r>
    </w:p>
    <w:p w:rsidR="00000000" w:rsidDel="00000000" w:rsidP="00000000" w:rsidRDefault="00000000" w:rsidRPr="00000000" w14:paraId="00000058">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1tl82kvocsjg" w:id="15"/>
      <w:bookmarkEnd w:id="15"/>
      <w:r w:rsidDel="00000000" w:rsidR="00000000" w:rsidRPr="00000000">
        <w:rPr>
          <w:rFonts w:ascii="Times New Roman" w:cs="Times New Roman" w:eastAsia="Times New Roman" w:hAnsi="Times New Roman"/>
          <w:color w:val="000000"/>
          <w:u w:val="single"/>
          <w:rtl w:val="0"/>
        </w:rPr>
        <w:t xml:space="preserve">Section 24: Devices for Cutting off Power</w:t>
      </w:r>
    </w:p>
    <w:p w:rsidR="00000000" w:rsidDel="00000000" w:rsidP="00000000" w:rsidRDefault="00000000" w:rsidRPr="00000000" w14:paraId="00000059">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w:t>
      </w:r>
    </w:p>
    <w:p w:rsidR="00000000" w:rsidDel="00000000" w:rsidP="00000000" w:rsidRDefault="00000000" w:rsidRPr="00000000" w14:paraId="0000005A">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In every factory, there should be suitable devices for cutting off power in emergencies from running machinery in all the workrooms. In the case of factories which do not belong to this Act have to just do the arrangements in the workroom in which electricity is used to generate power.</w:t>
      </w:r>
    </w:p>
    <w:p w:rsidR="00000000" w:rsidDel="00000000" w:rsidP="00000000" w:rsidRDefault="00000000" w:rsidRPr="00000000" w14:paraId="0000005B">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The factory should provide and maintain suitable striking gear or other efficient mechanical appliance to move driving belts.</w:t>
      </w:r>
    </w:p>
    <w:p w:rsidR="00000000" w:rsidDel="00000000" w:rsidP="00000000" w:rsidRDefault="00000000" w:rsidRPr="00000000" w14:paraId="0000005C">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 Driving belts when not in use shall not be allowed to rest.</w:t>
      </w:r>
    </w:p>
    <w:p w:rsidR="00000000" w:rsidDel="00000000" w:rsidP="00000000" w:rsidRDefault="00000000" w:rsidRPr="00000000" w14:paraId="0000005D">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7wpzxyrpmzh" w:id="16"/>
      <w:bookmarkEnd w:id="16"/>
      <w:r w:rsidDel="00000000" w:rsidR="00000000" w:rsidRPr="00000000">
        <w:rPr>
          <w:rFonts w:ascii="Times New Roman" w:cs="Times New Roman" w:eastAsia="Times New Roman" w:hAnsi="Times New Roman"/>
          <w:color w:val="000000"/>
          <w:u w:val="single"/>
          <w:rtl w:val="0"/>
        </w:rPr>
        <w:t xml:space="preserve">Section 25: Self-Acting Machinery</w:t>
      </w:r>
    </w:p>
    <w:p w:rsidR="00000000" w:rsidDel="00000000" w:rsidP="00000000" w:rsidRDefault="00000000" w:rsidRPr="00000000" w14:paraId="0000005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 no factory should allow any traversing part of a self-acting machine in any factory to run within a distance of forty-five centimeters from any fixed structure which is not part of the machine.</w:t>
      </w:r>
    </w:p>
    <w:p w:rsidR="00000000" w:rsidDel="00000000" w:rsidP="00000000" w:rsidRDefault="00000000" w:rsidRPr="00000000" w14:paraId="0000005F">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wr0somo6tu69" w:id="17"/>
      <w:bookmarkEnd w:id="17"/>
      <w:r w:rsidDel="00000000" w:rsidR="00000000" w:rsidRPr="00000000">
        <w:rPr>
          <w:rFonts w:ascii="Times New Roman" w:cs="Times New Roman" w:eastAsia="Times New Roman" w:hAnsi="Times New Roman"/>
          <w:color w:val="000000"/>
          <w:u w:val="single"/>
          <w:rtl w:val="0"/>
        </w:rPr>
        <w:t xml:space="preserve">Section 26: Casing of New Machinery</w:t>
      </w:r>
    </w:p>
    <w:p w:rsidR="00000000" w:rsidDel="00000000" w:rsidP="00000000" w:rsidRDefault="00000000" w:rsidRPr="00000000" w14:paraId="0000006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all machinery driven by power and installed in any factory after the commencement of this Act,-</w:t>
      </w:r>
    </w:p>
    <w:p w:rsidR="00000000" w:rsidDel="00000000" w:rsidP="00000000" w:rsidRDefault="00000000" w:rsidRPr="00000000" w14:paraId="00000061">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every set screw, bolt or key on any revolving shaft, spindle, wheel  shall be so sunk, encased or otherwise effectively guarded as to prevent danger;</w:t>
      </w:r>
    </w:p>
    <w:p w:rsidR="00000000" w:rsidDel="00000000" w:rsidP="00000000" w:rsidRDefault="00000000" w:rsidRPr="00000000" w14:paraId="0000006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all spur, worm and other toothed or friction gearing which does not require frequent adjustment while in motion shall be completely encased, unless it is so situated as to be as safe as it would be if it were completely encased.</w:t>
      </w:r>
    </w:p>
    <w:p w:rsidR="00000000" w:rsidDel="00000000" w:rsidP="00000000" w:rsidRDefault="00000000" w:rsidRPr="00000000" w14:paraId="00000063">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1pv9nsve5un0" w:id="18"/>
      <w:bookmarkEnd w:id="18"/>
      <w:r w:rsidDel="00000000" w:rsidR="00000000" w:rsidRPr="00000000">
        <w:rPr>
          <w:rFonts w:ascii="Times New Roman" w:cs="Times New Roman" w:eastAsia="Times New Roman" w:hAnsi="Times New Roman"/>
          <w:color w:val="000000"/>
          <w:u w:val="single"/>
          <w:rtl w:val="0"/>
        </w:rPr>
        <w:t xml:space="preserve">Section 27: Prohibition of Employment of Women and Children Near Cotton-Openers</w:t>
      </w:r>
    </w:p>
    <w:p w:rsidR="00000000" w:rsidDel="00000000" w:rsidP="00000000" w:rsidRDefault="00000000" w:rsidRPr="00000000" w14:paraId="00000064">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 the factory should not employ any woman or child in any part of a factory for pressing cotton in which a cotton-opener is at work.</w:t>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pStyle w:val="Heading2"/>
        <w:keepNext w:val="0"/>
        <w:keepLines w:val="0"/>
        <w:shd w:fill="ffffff" w:val="clear"/>
        <w:spacing w:after="300" w:line="292.8" w:lineRule="auto"/>
        <w:ind w:left="-20" w:firstLine="0"/>
        <w:rPr>
          <w:rFonts w:ascii="Times New Roman" w:cs="Times New Roman" w:eastAsia="Times New Roman" w:hAnsi="Times New Roman"/>
          <w:b w:val="1"/>
          <w:sz w:val="28"/>
          <w:szCs w:val="28"/>
          <w:u w:val="single"/>
        </w:rPr>
      </w:pPr>
      <w:bookmarkStart w:colFirst="0" w:colLast="0" w:name="_vmz4lij4y97h" w:id="19"/>
      <w:bookmarkEnd w:id="19"/>
      <w:r w:rsidDel="00000000" w:rsidR="00000000" w:rsidRPr="00000000">
        <w:rPr>
          <w:rFonts w:ascii="Times New Roman" w:cs="Times New Roman" w:eastAsia="Times New Roman" w:hAnsi="Times New Roman"/>
          <w:b w:val="1"/>
          <w:sz w:val="28"/>
          <w:szCs w:val="28"/>
          <w:u w:val="single"/>
          <w:rtl w:val="0"/>
        </w:rPr>
        <w:t xml:space="preserve">Provisions related to Welfare (Under Factories Act, 1948)</w:t>
      </w:r>
    </w:p>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In general terms, ‘welfare’ is nothing but the health, happiness, and fortunes of a person or group. Some people consider it as a statutory procedure or social effort designed to promote the basic physical and material well-being of people in need. Hence, it is pretty clear from the above statements that it is a thing that everyone desires. People working in different sectors and at different levels have different welfare needs. The workers working in the factories too have certain welfare needs. The Factories Act, 1948, defines certain provisions regarding this concept. In this article, we will look at all those provisions.</w:t>
      </w:r>
      <w:r w:rsidDel="00000000" w:rsidR="00000000" w:rsidRPr="00000000">
        <w:rPr>
          <w:rtl w:val="0"/>
        </w:rPr>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yhg5ff2zko9n" w:id="20"/>
      <w:bookmarkEnd w:id="20"/>
      <w:r w:rsidDel="00000000" w:rsidR="00000000" w:rsidRPr="00000000">
        <w:rPr>
          <w:rFonts w:ascii="Times New Roman" w:cs="Times New Roman" w:eastAsia="Times New Roman" w:hAnsi="Times New Roman"/>
          <w:color w:val="000000"/>
          <w:u w:val="single"/>
          <w:rtl w:val="0"/>
        </w:rPr>
        <w:t xml:space="preserve">Section 42: Washing facilities</w:t>
      </w:r>
    </w:p>
    <w:p w:rsidR="00000000" w:rsidDel="00000000" w:rsidP="00000000" w:rsidRDefault="00000000" w:rsidRPr="00000000" w14:paraId="0000007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 that every factory should:</w:t>
      </w:r>
    </w:p>
    <w:p w:rsidR="00000000" w:rsidDel="00000000" w:rsidP="00000000" w:rsidRDefault="00000000" w:rsidRPr="00000000" w14:paraId="00000071">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Firstly, provide and maintain adequate and suitable facilities for washing for all the workers in the factory</w:t>
      </w:r>
    </w:p>
    <w:p w:rsidR="00000000" w:rsidDel="00000000" w:rsidP="00000000" w:rsidRDefault="00000000" w:rsidRPr="00000000" w14:paraId="0000007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Secondly, provide separate and adequately screened facilities separately for men and women.</w:t>
      </w:r>
    </w:p>
    <w:p w:rsidR="00000000" w:rsidDel="00000000" w:rsidP="00000000" w:rsidRDefault="00000000" w:rsidRPr="00000000" w14:paraId="00000073">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 Thirdly, make accessible all the facilities to all the workers</w:t>
      </w:r>
    </w:p>
    <w:p w:rsidR="00000000" w:rsidDel="00000000" w:rsidP="00000000" w:rsidRDefault="00000000" w:rsidRPr="00000000" w14:paraId="00000074">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h9rqlz7oa9ti" w:id="21"/>
      <w:bookmarkEnd w:id="21"/>
      <w:r w:rsidDel="00000000" w:rsidR="00000000" w:rsidRPr="00000000">
        <w:rPr>
          <w:rFonts w:ascii="Times New Roman" w:cs="Times New Roman" w:eastAsia="Times New Roman" w:hAnsi="Times New Roman"/>
          <w:color w:val="000000"/>
          <w:u w:val="single"/>
          <w:rtl w:val="0"/>
        </w:rPr>
        <w:t xml:space="preserve">Section 43: Facilities for storing and drying clothes</w:t>
      </w:r>
    </w:p>
    <w:p w:rsidR="00000000" w:rsidDel="00000000" w:rsidP="00000000" w:rsidRDefault="00000000" w:rsidRPr="00000000" w14:paraId="00000075">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contests some powers with the State Government. It states that the State Government has the powers to direct the factories regarding the place of storing the clothes of the workers.</w:t>
      </w:r>
    </w:p>
    <w:p w:rsidR="00000000" w:rsidDel="00000000" w:rsidP="00000000" w:rsidRDefault="00000000" w:rsidRPr="00000000" w14:paraId="00000076">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Moreover, they can also direct them regarding the manner of drying the clothes of the workers. It applies to the situation when workers are not wearing their working clothes.</w:t>
      </w:r>
    </w:p>
    <w:p w:rsidR="00000000" w:rsidDel="00000000" w:rsidP="00000000" w:rsidRDefault="00000000" w:rsidRPr="00000000" w14:paraId="00000077">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s6vtps4cmav8" w:id="22"/>
      <w:bookmarkEnd w:id="22"/>
      <w:r w:rsidDel="00000000" w:rsidR="00000000" w:rsidRPr="00000000">
        <w:rPr>
          <w:rFonts w:ascii="Times New Roman" w:cs="Times New Roman" w:eastAsia="Times New Roman" w:hAnsi="Times New Roman"/>
          <w:color w:val="000000"/>
          <w:u w:val="single"/>
          <w:rtl w:val="0"/>
        </w:rPr>
        <w:t xml:space="preserve">Section 44: Facilities for sitting</w:t>
      </w:r>
    </w:p>
    <w:p w:rsidR="00000000" w:rsidDel="00000000" w:rsidP="00000000" w:rsidRDefault="00000000" w:rsidRPr="00000000" w14:paraId="00000078">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various kinds of jobs in a factory. Some of them require the workers to stand for a longer period of time. There is no doubt that human power to stand has limits. Looking at such case, this section states:</w:t>
      </w:r>
    </w:p>
    <w:p w:rsidR="00000000" w:rsidDel="00000000" w:rsidP="00000000" w:rsidRDefault="00000000" w:rsidRPr="00000000" w14:paraId="00000079">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Firstly, the factory should provide suitable arrangements for sitting for the workers. This is important because whenever the worker gets some free time, he/she may be able to take some rest by sitting. This will also enhance their efficiency.</w:t>
      </w:r>
    </w:p>
    <w:p w:rsidR="00000000" w:rsidDel="00000000" w:rsidP="00000000" w:rsidRDefault="00000000" w:rsidRPr="00000000" w14:paraId="0000007A">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Secondly, if the Chief Inspector finds that any worker can do his work more efficiently while sitting, then he can direct the factory officials to arrange sitting arrangements for him.</w:t>
      </w:r>
    </w:p>
    <w:p w:rsidR="00000000" w:rsidDel="00000000" w:rsidP="00000000" w:rsidRDefault="00000000" w:rsidRPr="00000000" w14:paraId="0000007B">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wge6gycvkfh0" w:id="23"/>
      <w:bookmarkEnd w:id="23"/>
      <w:r w:rsidDel="00000000" w:rsidR="00000000" w:rsidRPr="00000000">
        <w:rPr>
          <w:rFonts w:ascii="Times New Roman" w:cs="Times New Roman" w:eastAsia="Times New Roman" w:hAnsi="Times New Roman"/>
          <w:color w:val="000000"/>
          <w:u w:val="single"/>
          <w:rtl w:val="0"/>
        </w:rPr>
        <w:t xml:space="preserve">Section 45: First-aid-appliance</w:t>
      </w:r>
    </w:p>
    <w:p w:rsidR="00000000" w:rsidDel="00000000" w:rsidP="00000000" w:rsidRDefault="00000000" w:rsidRPr="00000000" w14:paraId="0000007C">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Injuries are somehow an inescapable part of life for the workers especially working in the factories. Looking at the safety and welfare of the workers this section provides that:</w:t>
      </w:r>
    </w:p>
    <w:p w:rsidR="00000000" w:rsidDel="00000000" w:rsidP="00000000" w:rsidRDefault="00000000" w:rsidRPr="00000000" w14:paraId="0000007D">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The factory should provide and maintain proper first-aid boxes at every workroom. Under this Act, the number of boxes should not be less than one for every 100 or 50 workers. Moreover, the first-aid boxes should have all the relevant contents according to the Act.</w:t>
      </w:r>
    </w:p>
    <w:p w:rsidR="00000000" w:rsidDel="00000000" w:rsidP="00000000" w:rsidRDefault="00000000" w:rsidRPr="00000000" w14:paraId="0000007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There should be nothing except the prescribed contents in a first-aid box.</w:t>
      </w:r>
    </w:p>
    <w:p w:rsidR="00000000" w:rsidDel="00000000" w:rsidP="00000000" w:rsidRDefault="00000000" w:rsidRPr="00000000" w14:paraId="0000007F">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 Each box should be under control of a first-aid in-charge who will handle all its requirements and its utilization. The in-charge should be an expert in First-aid field.</w:t>
      </w:r>
    </w:p>
    <w:p w:rsidR="00000000" w:rsidDel="00000000" w:rsidP="00000000" w:rsidRDefault="00000000" w:rsidRPr="00000000" w14:paraId="0000008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In case the number of workers exceeds 500, then the factory should arrange an ‘Ambulance Room’ with the availability of all necessary equipment.</w:t>
      </w:r>
    </w:p>
    <w:p w:rsidR="00000000" w:rsidDel="00000000" w:rsidP="00000000" w:rsidRDefault="00000000" w:rsidRPr="00000000" w14:paraId="00000081">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c1vj7puumf4k" w:id="24"/>
      <w:bookmarkEnd w:id="24"/>
      <w:r w:rsidDel="00000000" w:rsidR="00000000" w:rsidRPr="00000000">
        <w:rPr>
          <w:rFonts w:ascii="Times New Roman" w:cs="Times New Roman" w:eastAsia="Times New Roman" w:hAnsi="Times New Roman"/>
          <w:color w:val="000000"/>
          <w:u w:val="single"/>
          <w:rtl w:val="0"/>
        </w:rPr>
        <w:t xml:space="preserve">Section 46: Canteens</w:t>
      </w:r>
    </w:p>
    <w:p w:rsidR="00000000" w:rsidDel="00000000" w:rsidP="00000000" w:rsidRDefault="00000000" w:rsidRPr="00000000" w14:paraId="0000008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w:t>
      </w:r>
    </w:p>
    <w:p w:rsidR="00000000" w:rsidDel="00000000" w:rsidP="00000000" w:rsidRDefault="00000000" w:rsidRPr="00000000" w14:paraId="00000083">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Every factory where the number of workers exceeds 250, then the State Government may direct the factory owners to provide and maintain a canteen for the workers.</w:t>
      </w:r>
    </w:p>
    <w:p w:rsidR="00000000" w:rsidDel="00000000" w:rsidP="00000000" w:rsidRDefault="00000000" w:rsidRPr="00000000" w14:paraId="00000084">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Moreover, the government may lay down certain conditions in the construction of canteen, like:</w:t>
      </w:r>
    </w:p>
    <w:p w:rsidR="00000000" w:rsidDel="00000000" w:rsidP="00000000" w:rsidRDefault="00000000" w:rsidRPr="00000000" w14:paraId="00000085">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the standard in respect of construction, accommodation, furniture and other equipment of the canteen</w:t>
      </w:r>
    </w:p>
    <w:p w:rsidR="00000000" w:rsidDel="00000000" w:rsidP="00000000" w:rsidRDefault="00000000" w:rsidRPr="00000000" w14:paraId="00000086">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the foodstuffs to be served therein</w:t>
      </w:r>
    </w:p>
    <w:p w:rsidR="00000000" w:rsidDel="00000000" w:rsidP="00000000" w:rsidRDefault="00000000" w:rsidRPr="00000000" w14:paraId="00000087">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the date by which such canteen shall be provided</w:t>
      </w:r>
    </w:p>
    <w:p w:rsidR="00000000" w:rsidDel="00000000" w:rsidP="00000000" w:rsidRDefault="00000000" w:rsidRPr="00000000" w14:paraId="00000088">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the constitution of a managing committee for the canteen</w:t>
      </w:r>
    </w:p>
    <w:p w:rsidR="00000000" w:rsidDel="00000000" w:rsidP="00000000" w:rsidRDefault="00000000" w:rsidRPr="00000000" w14:paraId="00000089">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the delegation to Chief Inspector subject to such conditions as may be prescribed</w:t>
      </w:r>
    </w:p>
    <w:p w:rsidR="00000000" w:rsidDel="00000000" w:rsidP="00000000" w:rsidRDefault="00000000" w:rsidRPr="00000000" w14:paraId="0000008A">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e58e17ppqojr" w:id="25"/>
      <w:bookmarkEnd w:id="25"/>
      <w:r w:rsidDel="00000000" w:rsidR="00000000" w:rsidRPr="00000000">
        <w:rPr>
          <w:rFonts w:ascii="Times New Roman" w:cs="Times New Roman" w:eastAsia="Times New Roman" w:hAnsi="Times New Roman"/>
          <w:color w:val="000000"/>
          <w:u w:val="single"/>
          <w:rtl w:val="0"/>
        </w:rPr>
        <w:t xml:space="preserve">Section 47: Shelters, rest-rooms, and lunch-rooms</w:t>
      </w:r>
    </w:p>
    <w:p w:rsidR="00000000" w:rsidDel="00000000" w:rsidP="00000000" w:rsidRDefault="00000000" w:rsidRPr="00000000" w14:paraId="0000008B">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states:</w:t>
      </w:r>
    </w:p>
    <w:p w:rsidR="00000000" w:rsidDel="00000000" w:rsidP="00000000" w:rsidRDefault="00000000" w:rsidRPr="00000000" w14:paraId="0000008C">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If the number of workers in a factory crosses 150, then the factory owners should construct and maintain shelters, rest-rooms and lunch rooms for the workers. It allows the workers to eat the food which they bring along with them.</w:t>
      </w:r>
    </w:p>
    <w:p w:rsidR="00000000" w:rsidDel="00000000" w:rsidP="00000000" w:rsidRDefault="00000000" w:rsidRPr="00000000" w14:paraId="0000008D">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The shelters, rest-rooms and lunch rooms should be properly ventilated and lighted.</w:t>
      </w:r>
    </w:p>
    <w:p w:rsidR="00000000" w:rsidDel="00000000" w:rsidP="00000000" w:rsidRDefault="00000000" w:rsidRPr="00000000" w14:paraId="0000008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 The State Government may prescribe the standards, in respect of construction accommodation, furniture, and other equipment.</w:t>
      </w:r>
    </w:p>
    <w:p w:rsidR="00000000" w:rsidDel="00000000" w:rsidP="00000000" w:rsidRDefault="00000000" w:rsidRPr="00000000" w14:paraId="0000008F">
      <w:pPr>
        <w:pStyle w:val="Heading3"/>
        <w:keepNext w:val="0"/>
        <w:keepLines w:val="0"/>
        <w:shd w:fill="ffffff" w:val="clear"/>
        <w:spacing w:before="280" w:line="293.3328" w:lineRule="auto"/>
        <w:rPr>
          <w:rFonts w:ascii="Times New Roman" w:cs="Times New Roman" w:eastAsia="Times New Roman" w:hAnsi="Times New Roman"/>
          <w:color w:val="000000"/>
          <w:u w:val="single"/>
        </w:rPr>
      </w:pPr>
      <w:bookmarkStart w:colFirst="0" w:colLast="0" w:name="_a2bzmhupux64" w:id="26"/>
      <w:bookmarkEnd w:id="26"/>
      <w:r w:rsidDel="00000000" w:rsidR="00000000" w:rsidRPr="00000000">
        <w:rPr>
          <w:rFonts w:ascii="Times New Roman" w:cs="Times New Roman" w:eastAsia="Times New Roman" w:hAnsi="Times New Roman"/>
          <w:color w:val="000000"/>
          <w:u w:val="single"/>
          <w:rtl w:val="0"/>
        </w:rPr>
        <w:t xml:space="preserve">Section 48: Creches</w:t>
      </w:r>
    </w:p>
    <w:p w:rsidR="00000000" w:rsidDel="00000000" w:rsidP="00000000" w:rsidRDefault="00000000" w:rsidRPr="00000000" w14:paraId="0000009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Due to workforce diversity nowadays, women’s participation is increasing in all the sectors especially the industrial sector.</w:t>
      </w:r>
    </w:p>
    <w:p w:rsidR="00000000" w:rsidDel="00000000" w:rsidP="00000000" w:rsidRDefault="00000000" w:rsidRPr="00000000" w14:paraId="00000091">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the factors that stop women to work in factories or any other sector is lack of care for their children during their working hours. In order to solve this problem and increase the engagement of women in factories, section 48 states:</w:t>
      </w:r>
    </w:p>
    <w:p w:rsidR="00000000" w:rsidDel="00000000" w:rsidP="00000000" w:rsidRDefault="00000000" w:rsidRPr="00000000" w14:paraId="0000009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Where numbers of women workers exceed 30, then the factory should arrange a special room for the worker’s kids who are below the age of 6 years.</w:t>
      </w:r>
    </w:p>
    <w:p w:rsidR="00000000" w:rsidDel="00000000" w:rsidP="00000000" w:rsidRDefault="00000000" w:rsidRPr="00000000" w14:paraId="00000093">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The room should be properly lighted and ventilated</w:t>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