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D3035D" w:rsidRDefault="00925394">
      <w:pPr>
        <w:widowControl w:val="0"/>
        <w:pBdr>
          <w:top w:val="nil"/>
          <w:left w:val="nil"/>
          <w:bottom w:val="nil"/>
          <w:right w:val="nil"/>
          <w:between w:val="nil"/>
        </w:pBdr>
        <w:spacing w:line="363" w:lineRule="auto"/>
        <w:ind w:left="1876" w:right="854"/>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u w:val="single"/>
        </w:rPr>
        <w:t>THAKUR COLLEGE OF SCIENCE &amp; COMMERCE</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b/>
          <w:color w:val="000000"/>
          <w:sz w:val="24"/>
          <w:szCs w:val="24"/>
          <w:u w:val="single"/>
        </w:rPr>
        <w:t>Autonomous</w:t>
      </w:r>
      <w:r>
        <w:rPr>
          <w:rFonts w:ascii="Times New Roman" w:eastAsia="Times New Roman" w:hAnsi="Times New Roman" w:cs="Times New Roman"/>
          <w:b/>
          <w:color w:val="000000"/>
          <w:sz w:val="24"/>
          <w:szCs w:val="24"/>
        </w:rPr>
        <w:t xml:space="preserve"> </w:t>
      </w:r>
    </w:p>
    <w:p w14:paraId="00000002" w14:textId="77777777" w:rsidR="00D3035D" w:rsidRDefault="00925394">
      <w:pPr>
        <w:widowControl w:val="0"/>
        <w:pBdr>
          <w:top w:val="nil"/>
          <w:left w:val="nil"/>
          <w:bottom w:val="nil"/>
          <w:right w:val="nil"/>
          <w:between w:val="nil"/>
        </w:pBdr>
        <w:spacing w:before="33" w:line="240" w:lineRule="auto"/>
        <w:ind w:right="2535"/>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u w:val="single"/>
        </w:rPr>
        <w:t>Foundation Course-II</w:t>
      </w:r>
      <w:r>
        <w:rPr>
          <w:rFonts w:ascii="Times New Roman" w:eastAsia="Times New Roman" w:hAnsi="Times New Roman" w:cs="Times New Roman"/>
          <w:b/>
          <w:color w:val="000000"/>
          <w:sz w:val="24"/>
          <w:szCs w:val="24"/>
        </w:rPr>
        <w:t xml:space="preserve"> </w:t>
      </w:r>
    </w:p>
    <w:p w14:paraId="00000003" w14:textId="1BE7711A" w:rsidR="00D3035D" w:rsidRDefault="00925394">
      <w:pPr>
        <w:widowControl w:val="0"/>
        <w:pBdr>
          <w:top w:val="nil"/>
          <w:left w:val="nil"/>
          <w:bottom w:val="nil"/>
          <w:right w:val="nil"/>
          <w:between w:val="nil"/>
        </w:pBdr>
        <w:spacing w:before="430" w:line="240" w:lineRule="auto"/>
        <w:ind w:right="3047"/>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UNIT 3-</w:t>
      </w:r>
      <w:r>
        <w:rPr>
          <w:rFonts w:ascii="Times New Roman" w:eastAsia="Times New Roman" w:hAnsi="Times New Roman" w:cs="Times New Roman"/>
          <w:b/>
          <w:color w:val="000000"/>
          <w:sz w:val="24"/>
          <w:szCs w:val="24"/>
        </w:rPr>
        <w:t xml:space="preserve">ECOLOGY </w:t>
      </w:r>
    </w:p>
    <w:p w14:paraId="00000004" w14:textId="77777777" w:rsidR="00D3035D" w:rsidRDefault="00925394">
      <w:pPr>
        <w:widowControl w:val="0"/>
        <w:pBdr>
          <w:top w:val="nil"/>
          <w:left w:val="nil"/>
          <w:bottom w:val="nil"/>
          <w:right w:val="nil"/>
          <w:between w:val="nil"/>
        </w:pBdr>
        <w:spacing w:line="240" w:lineRule="auto"/>
        <w:ind w:left="1087"/>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THE CONCEPT OF ECOLOGY AND ENVIRONMENT </w:t>
      </w:r>
    </w:p>
    <w:p w14:paraId="00000005" w14:textId="77777777" w:rsidR="00D3035D" w:rsidRDefault="00925394">
      <w:pPr>
        <w:widowControl w:val="0"/>
        <w:pBdr>
          <w:top w:val="nil"/>
          <w:left w:val="nil"/>
          <w:bottom w:val="nil"/>
          <w:right w:val="nil"/>
          <w:between w:val="nil"/>
        </w:pBdr>
        <w:spacing w:before="298" w:line="233" w:lineRule="auto"/>
        <w:ind w:left="1083" w:firstLine="71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 has been taking keen interest in his surrounding and for that  matter his environment in a practical sense since his evolution. His matter  of survival was dependent on his understanding of the natural forces, the  flora and fauna surrounding him. Civi</w:t>
      </w:r>
      <w:r>
        <w:rPr>
          <w:rFonts w:ascii="Times New Roman" w:eastAsia="Times New Roman" w:hAnsi="Times New Roman" w:cs="Times New Roman"/>
          <w:color w:val="000000"/>
          <w:sz w:val="24"/>
          <w:szCs w:val="24"/>
        </w:rPr>
        <w:t>lization and settled agriculture further  strengthened his relationship with environment as he started modifying and  controlling the forces of nature. However it is important to understand the  concepts of environment ecology or eco systems which are loos</w:t>
      </w:r>
      <w:r>
        <w:rPr>
          <w:rFonts w:ascii="Times New Roman" w:eastAsia="Times New Roman" w:hAnsi="Times New Roman" w:cs="Times New Roman"/>
          <w:color w:val="000000"/>
          <w:sz w:val="24"/>
          <w:szCs w:val="24"/>
        </w:rPr>
        <w:t xml:space="preserve">ely used  interchangeably or as substitutes of each other. Where as they differ in their  scope and mechanism. </w:t>
      </w:r>
    </w:p>
    <w:p w14:paraId="00000006" w14:textId="77777777" w:rsidR="00D3035D" w:rsidRDefault="00925394">
      <w:pPr>
        <w:widowControl w:val="0"/>
        <w:pBdr>
          <w:top w:val="nil"/>
          <w:left w:val="nil"/>
          <w:bottom w:val="nil"/>
          <w:right w:val="nil"/>
          <w:between w:val="nil"/>
        </w:pBdr>
        <w:spacing w:before="237" w:line="240" w:lineRule="auto"/>
        <w:ind w:left="1083"/>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Meaning and definition of Ecology: </w:t>
      </w:r>
    </w:p>
    <w:p w14:paraId="00000007" w14:textId="77777777" w:rsidR="00D3035D" w:rsidRDefault="00925394">
      <w:pPr>
        <w:widowControl w:val="0"/>
        <w:pBdr>
          <w:top w:val="nil"/>
          <w:left w:val="nil"/>
          <w:bottom w:val="nil"/>
          <w:right w:val="nil"/>
          <w:between w:val="nil"/>
        </w:pBdr>
        <w:spacing w:before="271" w:line="246" w:lineRule="auto"/>
        <w:ind w:left="1082" w:right="1" w:firstLine="72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science of ecology has had a gradual development through  history. The reference to this concept is found in the writings of Aristotle  and other philosophers of Greek period. </w:t>
      </w:r>
    </w:p>
    <w:p w14:paraId="00000008" w14:textId="77777777" w:rsidR="00D3035D" w:rsidRDefault="00925394">
      <w:pPr>
        <w:widowControl w:val="0"/>
        <w:pBdr>
          <w:top w:val="nil"/>
          <w:left w:val="nil"/>
          <w:bottom w:val="nil"/>
          <w:right w:val="nil"/>
          <w:between w:val="nil"/>
        </w:pBdr>
        <w:spacing w:before="224" w:line="233" w:lineRule="auto"/>
        <w:ind w:left="1080" w:right="2" w:firstLine="72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term ecology was first proposed by a German Biologist Ernest  Hackel in</w:t>
      </w:r>
      <w:r>
        <w:rPr>
          <w:rFonts w:ascii="Times New Roman" w:eastAsia="Times New Roman" w:hAnsi="Times New Roman" w:cs="Times New Roman"/>
          <w:color w:val="000000"/>
          <w:sz w:val="24"/>
          <w:szCs w:val="24"/>
        </w:rPr>
        <w:t xml:space="preserve"> 1866. The word is derived from two Greek words ‘Oikos’ that  means house, a place to live and logos i.e. the study of. Therefore ecology  is a study of organisms at home. Ecology is mainly concerned with the  biological connections and processes of organi</w:t>
      </w:r>
      <w:r>
        <w:rPr>
          <w:rFonts w:ascii="Times New Roman" w:eastAsia="Times New Roman" w:hAnsi="Times New Roman" w:cs="Times New Roman"/>
          <w:color w:val="000000"/>
          <w:sz w:val="24"/>
          <w:szCs w:val="24"/>
        </w:rPr>
        <w:t xml:space="preserve">sms, land, water etc. It can  be referred as the scientific study of the interactions that determine the  distribution and abundance of organism. </w:t>
      </w:r>
    </w:p>
    <w:p w14:paraId="00000009" w14:textId="77777777" w:rsidR="00D3035D" w:rsidRDefault="00925394">
      <w:pPr>
        <w:widowControl w:val="0"/>
        <w:pBdr>
          <w:top w:val="nil"/>
          <w:left w:val="nil"/>
          <w:bottom w:val="nil"/>
          <w:right w:val="nil"/>
          <w:between w:val="nil"/>
        </w:pBdr>
        <w:spacing w:before="244" w:line="263" w:lineRule="auto"/>
        <w:ind w:left="1079" w:right="4" w:firstLine="72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Webster’s dictionary “ecology is the totality or  patterns of relations between organisms and th</w:t>
      </w:r>
      <w:r>
        <w:rPr>
          <w:rFonts w:ascii="Times New Roman" w:eastAsia="Times New Roman" w:hAnsi="Times New Roman" w:cs="Times New Roman"/>
          <w:color w:val="000000"/>
          <w:sz w:val="24"/>
          <w:szCs w:val="24"/>
        </w:rPr>
        <w:t xml:space="preserve">eir environment”. </w:t>
      </w:r>
    </w:p>
    <w:p w14:paraId="0000000A" w14:textId="77777777" w:rsidR="00D3035D" w:rsidRDefault="00925394">
      <w:pPr>
        <w:widowControl w:val="0"/>
        <w:pBdr>
          <w:top w:val="nil"/>
          <w:left w:val="nil"/>
          <w:bottom w:val="nil"/>
          <w:right w:val="nil"/>
          <w:between w:val="nil"/>
        </w:pBdr>
        <w:spacing w:before="209" w:line="261" w:lineRule="auto"/>
        <w:ind w:left="1082" w:right="5" w:firstLine="72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For E. Hackel “It is the science of relation between organisms and  their environment”. </w:t>
      </w:r>
    </w:p>
    <w:p w14:paraId="0000000B" w14:textId="77777777" w:rsidR="00D3035D" w:rsidRDefault="00925394">
      <w:pPr>
        <w:widowControl w:val="0"/>
        <w:pBdr>
          <w:top w:val="nil"/>
          <w:left w:val="nil"/>
          <w:bottom w:val="nil"/>
          <w:right w:val="nil"/>
          <w:between w:val="nil"/>
        </w:pBdr>
        <w:spacing w:before="212" w:line="263" w:lineRule="auto"/>
        <w:ind w:left="1088" w:right="6" w:firstLine="71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Taylor defined ecology as “the science of all the relations of all the  organisms in relation to all the environments” </w:t>
      </w:r>
    </w:p>
    <w:p w14:paraId="0000000C" w14:textId="77777777" w:rsidR="00D3035D" w:rsidRDefault="00925394">
      <w:pPr>
        <w:widowControl w:val="0"/>
        <w:pBdr>
          <w:top w:val="nil"/>
          <w:left w:val="nil"/>
          <w:bottom w:val="nil"/>
          <w:right w:val="nil"/>
          <w:between w:val="nil"/>
        </w:pBdr>
        <w:spacing w:before="207" w:line="246" w:lineRule="auto"/>
        <w:ind w:left="1086" w:right="5" w:firstLine="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According to the United States Council on Environmental Quality,  “ecology is the science of the intricate web of relationships between </w:t>
      </w:r>
      <w:r>
        <w:rPr>
          <w:rFonts w:ascii="Times New Roman" w:eastAsia="Times New Roman" w:hAnsi="Times New Roman" w:cs="Times New Roman"/>
          <w:color w:val="000000"/>
          <w:sz w:val="24"/>
          <w:szCs w:val="24"/>
        </w:rPr>
        <w:t xml:space="preserve">living  organisms and their non-living surroundings. </w:t>
      </w:r>
    </w:p>
    <w:p w14:paraId="0000000D" w14:textId="77777777" w:rsidR="00D3035D" w:rsidRDefault="00925394">
      <w:pPr>
        <w:widowControl w:val="0"/>
        <w:pBdr>
          <w:top w:val="nil"/>
          <w:left w:val="nil"/>
          <w:bottom w:val="nil"/>
          <w:right w:val="nil"/>
          <w:between w:val="nil"/>
        </w:pBdr>
        <w:spacing w:before="224" w:line="247" w:lineRule="auto"/>
        <w:ind w:left="1085" w:right="2" w:firstLine="71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Hence it is imperative to understand and differentiate the concept of  ecology with reference to environment or the components of ecosystem.</w:t>
      </w:r>
    </w:p>
    <w:p w14:paraId="0000000E" w14:textId="77777777" w:rsidR="00D3035D" w:rsidRDefault="00925394">
      <w:pPr>
        <w:widowControl w:val="0"/>
        <w:pBdr>
          <w:top w:val="nil"/>
          <w:left w:val="nil"/>
          <w:bottom w:val="nil"/>
          <w:right w:val="nil"/>
          <w:between w:val="nil"/>
        </w:pBdr>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Scope and principle of ecology: </w:t>
      </w:r>
    </w:p>
    <w:p w14:paraId="0000000F" w14:textId="77777777" w:rsidR="00D3035D" w:rsidRDefault="00925394">
      <w:pPr>
        <w:widowControl w:val="0"/>
        <w:pBdr>
          <w:top w:val="nil"/>
          <w:left w:val="nil"/>
          <w:bottom w:val="nil"/>
          <w:right w:val="nil"/>
          <w:between w:val="nil"/>
        </w:pBdr>
        <w:spacing w:before="271" w:line="240" w:lineRule="auto"/>
        <w:ind w:left="1088"/>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Scope of ecology: </w:t>
      </w:r>
    </w:p>
    <w:p w14:paraId="00000010" w14:textId="77777777" w:rsidR="00D3035D" w:rsidRDefault="00925394">
      <w:pPr>
        <w:widowControl w:val="0"/>
        <w:pBdr>
          <w:top w:val="nil"/>
          <w:left w:val="nil"/>
          <w:bottom w:val="nil"/>
          <w:right w:val="nil"/>
          <w:between w:val="nil"/>
        </w:pBdr>
        <w:spacing w:before="272" w:line="236" w:lineRule="auto"/>
        <w:ind w:left="1080" w:right="2" w:firstLine="72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Ecology is a multidisciplinary science. Because of its focus on  higher levels of the organization of life on earth and on the interrelations  between organisms and their environment, ecology draws heavily on many  other branches of science, especially geo</w:t>
      </w:r>
      <w:r>
        <w:rPr>
          <w:rFonts w:ascii="Times New Roman" w:eastAsia="Times New Roman" w:hAnsi="Times New Roman" w:cs="Times New Roman"/>
          <w:color w:val="000000"/>
          <w:sz w:val="24"/>
          <w:szCs w:val="24"/>
        </w:rPr>
        <w:t xml:space="preserve">logy, geography, meteorology,  climatology genetics, chemistry, physics, biology, maths and now even  computer science. </w:t>
      </w:r>
    </w:p>
    <w:p w14:paraId="00000011" w14:textId="77777777" w:rsidR="00D3035D" w:rsidRDefault="00925394">
      <w:pPr>
        <w:widowControl w:val="0"/>
        <w:pBdr>
          <w:top w:val="nil"/>
          <w:left w:val="nil"/>
          <w:bottom w:val="nil"/>
          <w:right w:val="nil"/>
          <w:between w:val="nil"/>
        </w:pBdr>
        <w:spacing w:before="234" w:line="237" w:lineRule="auto"/>
        <w:ind w:left="1083" w:right="2" w:firstLine="71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Ecologists aim to explain the distribution, life processes and  adaptations amongst the organisms. Further it tries to analyse the move</w:t>
      </w:r>
      <w:r>
        <w:rPr>
          <w:rFonts w:ascii="Times New Roman" w:eastAsia="Times New Roman" w:hAnsi="Times New Roman" w:cs="Times New Roman"/>
          <w:color w:val="000000"/>
          <w:sz w:val="24"/>
          <w:szCs w:val="24"/>
        </w:rPr>
        <w:t xml:space="preserve">ment  of energy flow and successive growth and development of organisms. It  tries to comprehend the nature of biodiversity and its complexity. </w:t>
      </w:r>
    </w:p>
    <w:p w14:paraId="00000012" w14:textId="77777777" w:rsidR="00D3035D" w:rsidRDefault="00925394">
      <w:pPr>
        <w:widowControl w:val="0"/>
        <w:pBdr>
          <w:top w:val="nil"/>
          <w:left w:val="nil"/>
          <w:bottom w:val="nil"/>
          <w:right w:val="nil"/>
          <w:between w:val="nil"/>
        </w:pBdr>
        <w:spacing w:before="239" w:line="237" w:lineRule="auto"/>
        <w:ind w:left="1083" w:right="3"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Along with understanding the interrelation and interdependence of  the organisms, ecologists are also concerned</w:t>
      </w:r>
      <w:r>
        <w:rPr>
          <w:rFonts w:ascii="Times New Roman" w:eastAsia="Times New Roman" w:hAnsi="Times New Roman" w:cs="Times New Roman"/>
          <w:color w:val="000000"/>
          <w:sz w:val="24"/>
          <w:szCs w:val="24"/>
        </w:rPr>
        <w:t xml:space="preserve"> about manner in which  manipulation and misuse of non-living organisms by human population is  taking place, ruining the balance. </w:t>
      </w:r>
    </w:p>
    <w:p w14:paraId="00000013" w14:textId="77777777" w:rsidR="00D3035D" w:rsidRDefault="00925394">
      <w:pPr>
        <w:widowControl w:val="0"/>
        <w:pBdr>
          <w:top w:val="nil"/>
          <w:left w:val="nil"/>
          <w:bottom w:val="nil"/>
          <w:right w:val="nil"/>
          <w:between w:val="nil"/>
        </w:pBdr>
        <w:spacing w:before="238" w:line="240" w:lineRule="auto"/>
        <w:ind w:left="1083"/>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Principles of ecology: </w:t>
      </w:r>
    </w:p>
    <w:p w14:paraId="00000014" w14:textId="77777777" w:rsidR="00D3035D" w:rsidRDefault="00925394">
      <w:pPr>
        <w:widowControl w:val="0"/>
        <w:pBdr>
          <w:top w:val="nil"/>
          <w:left w:val="nil"/>
          <w:bottom w:val="nil"/>
          <w:right w:val="nil"/>
          <w:between w:val="nil"/>
        </w:pBdr>
        <w:spacing w:before="271" w:line="240" w:lineRule="auto"/>
        <w:ind w:left="1448" w:right="1" w:hanging="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All living organisms and their environment are mutually reactive,  affecting each other in various ways. Animal population, flora and fauna  (vegetation) are interdependent throughout the environment. </w:t>
      </w:r>
    </w:p>
    <w:p w14:paraId="00000015" w14:textId="77777777" w:rsidR="00D3035D" w:rsidRDefault="00925394">
      <w:pPr>
        <w:widowControl w:val="0"/>
        <w:pBdr>
          <w:top w:val="nil"/>
          <w:left w:val="nil"/>
          <w:bottom w:val="nil"/>
          <w:right w:val="nil"/>
          <w:between w:val="nil"/>
        </w:pBdr>
        <w:spacing w:before="55" w:line="264" w:lineRule="auto"/>
        <w:ind w:left="1452" w:right="3" w:hanging="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Components in ecology are dynamic and works as a sieve (to perforate)  selecting organism for growth and others for decay. </w:t>
      </w:r>
    </w:p>
    <w:p w14:paraId="00000016" w14:textId="77777777" w:rsidR="00D3035D" w:rsidRDefault="00925394">
      <w:pPr>
        <w:widowControl w:val="0"/>
        <w:pBdr>
          <w:top w:val="nil"/>
          <w:left w:val="nil"/>
          <w:bottom w:val="nil"/>
          <w:right w:val="nil"/>
          <w:between w:val="nil"/>
        </w:pBdr>
        <w:spacing w:before="29" w:line="249" w:lineRule="auto"/>
        <w:ind w:left="1446" w:right="4"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species maintain uniformity in structure, function, reproduction,  growth and development by preservation of its genetic pool. </w:t>
      </w:r>
    </w:p>
    <w:p w14:paraId="00000017" w14:textId="77777777" w:rsidR="00D3035D" w:rsidRDefault="00925394">
      <w:pPr>
        <w:widowControl w:val="0"/>
        <w:pBdr>
          <w:top w:val="nil"/>
          <w:left w:val="nil"/>
          <w:bottom w:val="nil"/>
          <w:right w:val="nil"/>
          <w:between w:val="nil"/>
        </w:pBdr>
        <w:spacing w:before="41" w:line="265" w:lineRule="auto"/>
        <w:ind w:left="1446" w:right="6" w:hanging="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Modification in the organisms of ecology takes place through growth,  dispersal, reproduction, death and decay. </w:t>
      </w:r>
    </w:p>
    <w:p w14:paraId="00000018" w14:textId="77777777" w:rsidR="00D3035D" w:rsidRDefault="00925394">
      <w:pPr>
        <w:widowControl w:val="0"/>
        <w:pBdr>
          <w:top w:val="nil"/>
          <w:left w:val="nil"/>
          <w:bottom w:val="nil"/>
          <w:right w:val="nil"/>
          <w:between w:val="nil"/>
        </w:pBdr>
        <w:spacing w:before="25" w:line="246" w:lineRule="auto"/>
        <w:ind w:left="1441" w:right="3" w:firstLine="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Under simil</w:t>
      </w:r>
      <w:r>
        <w:rPr>
          <w:rFonts w:ascii="Times New Roman" w:eastAsia="Times New Roman" w:hAnsi="Times New Roman" w:cs="Times New Roman"/>
          <w:color w:val="000000"/>
          <w:sz w:val="24"/>
          <w:szCs w:val="24"/>
        </w:rPr>
        <w:t xml:space="preserve">ar climatic conditions there may be simultaneous  development of more than one community and some of which may even  reach their climax or critical stage. </w:t>
      </w:r>
    </w:p>
    <w:p w14:paraId="00000019" w14:textId="77777777" w:rsidR="00D3035D" w:rsidRDefault="00925394">
      <w:pPr>
        <w:widowControl w:val="0"/>
        <w:pBdr>
          <w:top w:val="nil"/>
          <w:left w:val="nil"/>
          <w:bottom w:val="nil"/>
          <w:right w:val="nil"/>
          <w:between w:val="nil"/>
        </w:pBdr>
        <w:spacing w:before="226" w:line="240" w:lineRule="auto"/>
        <w:ind w:left="1083"/>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Meaning and definition of Environment: </w:t>
      </w:r>
    </w:p>
    <w:p w14:paraId="0000001A" w14:textId="77777777" w:rsidR="00D3035D" w:rsidRDefault="00925394">
      <w:pPr>
        <w:widowControl w:val="0"/>
        <w:pBdr>
          <w:top w:val="nil"/>
          <w:left w:val="nil"/>
          <w:bottom w:val="nil"/>
          <w:right w:val="nil"/>
          <w:between w:val="nil"/>
        </w:pBdr>
        <w:spacing w:before="270" w:line="246" w:lineRule="auto"/>
        <w:ind w:left="1085" w:firstLine="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term environment is derived from French word “environs” meaning  around, encircle or encompass. And hence the term environment in short  can be used for surrounding. Environment can also be referred as the totality  of all the externalities that affect</w:t>
      </w:r>
      <w:r>
        <w:rPr>
          <w:rFonts w:ascii="Times New Roman" w:eastAsia="Times New Roman" w:hAnsi="Times New Roman" w:cs="Times New Roman"/>
          <w:color w:val="000000"/>
          <w:sz w:val="24"/>
          <w:szCs w:val="24"/>
        </w:rPr>
        <w:t xml:space="preserve"> human life. In broader perspective  environment consists of human, social, political, economic and physical  environment.</w:t>
      </w:r>
    </w:p>
    <w:p w14:paraId="0000001B" w14:textId="77777777" w:rsidR="00D3035D" w:rsidRDefault="00925394">
      <w:pPr>
        <w:widowControl w:val="0"/>
        <w:pBdr>
          <w:top w:val="nil"/>
          <w:left w:val="nil"/>
          <w:bottom w:val="nil"/>
          <w:right w:val="nil"/>
          <w:between w:val="nil"/>
        </w:pBdr>
        <w:spacing w:line="236" w:lineRule="auto"/>
        <w:ind w:left="1079" w:right="3" w:firstLine="72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Webster’s ninth new college dictionary defines environment as the  “circumstances, objects or conditions by which one is surrounded”.</w:t>
      </w:r>
      <w:r>
        <w:rPr>
          <w:rFonts w:ascii="Times New Roman" w:eastAsia="Times New Roman" w:hAnsi="Times New Roman" w:cs="Times New Roman"/>
          <w:color w:val="000000"/>
          <w:sz w:val="24"/>
          <w:szCs w:val="24"/>
        </w:rPr>
        <w:t xml:space="preserve"> The Encyclopaedia Britannica defines environment as the entire  range of external influence acting on an organism both physical and  biological”. </w:t>
      </w:r>
    </w:p>
    <w:p w14:paraId="0000001C" w14:textId="77777777" w:rsidR="00D3035D" w:rsidRDefault="00925394">
      <w:pPr>
        <w:widowControl w:val="0"/>
        <w:pBdr>
          <w:top w:val="nil"/>
          <w:left w:val="nil"/>
          <w:bottom w:val="nil"/>
          <w:right w:val="nil"/>
          <w:between w:val="nil"/>
        </w:pBdr>
        <w:spacing w:before="231" w:line="245" w:lineRule="auto"/>
        <w:ind w:left="1081" w:right="2" w:firstLine="72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It can also be defined as the “surrounding in which organisation  operates including air, water, land and natural resources, flora and fauna,  humans and their inter relations”. </w:t>
      </w:r>
    </w:p>
    <w:p w14:paraId="0000001D" w14:textId="77777777" w:rsidR="00D3035D" w:rsidRDefault="00925394">
      <w:pPr>
        <w:widowControl w:val="0"/>
        <w:pBdr>
          <w:top w:val="nil"/>
          <w:left w:val="nil"/>
          <w:bottom w:val="nil"/>
          <w:right w:val="nil"/>
          <w:between w:val="nil"/>
        </w:pBdr>
        <w:spacing w:before="227" w:line="247" w:lineRule="auto"/>
        <w:ind w:left="1088" w:right="5" w:firstLine="71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 nutshell environment comprises of all the biotic, abiotic, natural  </w:t>
      </w:r>
      <w:r>
        <w:rPr>
          <w:rFonts w:ascii="Times New Roman" w:eastAsia="Times New Roman" w:hAnsi="Times New Roman" w:cs="Times New Roman"/>
          <w:color w:val="000000"/>
          <w:sz w:val="24"/>
          <w:szCs w:val="24"/>
        </w:rPr>
        <w:lastRenderedPageBreak/>
        <w:t>and hu</w:t>
      </w:r>
      <w:r>
        <w:rPr>
          <w:rFonts w:ascii="Times New Roman" w:eastAsia="Times New Roman" w:hAnsi="Times New Roman" w:cs="Times New Roman"/>
          <w:color w:val="000000"/>
          <w:sz w:val="24"/>
          <w:szCs w:val="24"/>
        </w:rPr>
        <w:t xml:space="preserve">man components defining the form and survival of each in a given  system at a given time or over a period of time. </w:t>
      </w:r>
    </w:p>
    <w:p w14:paraId="0000001E" w14:textId="77777777" w:rsidR="00D3035D" w:rsidRDefault="00925394">
      <w:pPr>
        <w:widowControl w:val="0"/>
        <w:pBdr>
          <w:top w:val="nil"/>
          <w:left w:val="nil"/>
          <w:bottom w:val="nil"/>
          <w:right w:val="nil"/>
          <w:between w:val="nil"/>
        </w:pBdr>
        <w:spacing w:before="223" w:line="240" w:lineRule="auto"/>
        <w:ind w:left="1091"/>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Components of environment: </w:t>
      </w:r>
    </w:p>
    <w:p w14:paraId="0000001F" w14:textId="77777777" w:rsidR="00D3035D" w:rsidRDefault="00925394">
      <w:pPr>
        <w:widowControl w:val="0"/>
        <w:pBdr>
          <w:top w:val="nil"/>
          <w:left w:val="nil"/>
          <w:bottom w:val="nil"/>
          <w:right w:val="nil"/>
          <w:between w:val="nil"/>
        </w:pBdr>
        <w:spacing w:before="271" w:line="275" w:lineRule="auto"/>
        <w:ind w:left="1423" w:right="205" w:hanging="33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Broadly speaking, components of environment can be classified in to two Natural and </w:t>
      </w:r>
    </w:p>
    <w:p w14:paraId="00000020" w14:textId="77777777" w:rsidR="00D3035D" w:rsidRDefault="00925394">
      <w:pPr>
        <w:widowControl w:val="0"/>
        <w:pBdr>
          <w:top w:val="nil"/>
          <w:left w:val="nil"/>
          <w:bottom w:val="nil"/>
          <w:right w:val="nil"/>
          <w:between w:val="nil"/>
        </w:pBdr>
        <w:spacing w:before="60" w:line="240" w:lineRule="auto"/>
        <w:ind w:left="143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Human (manmade)  </w:t>
      </w:r>
    </w:p>
    <w:p w14:paraId="00000021" w14:textId="77777777" w:rsidR="00D3035D" w:rsidRDefault="00925394">
      <w:pPr>
        <w:widowControl w:val="0"/>
        <w:pBdr>
          <w:top w:val="nil"/>
          <w:left w:val="nil"/>
          <w:bottom w:val="nil"/>
          <w:right w:val="nil"/>
          <w:between w:val="nil"/>
        </w:pBdr>
        <w:spacing w:before="34" w:line="240" w:lineRule="auto"/>
        <w:ind w:left="108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Figure 11.1 </w:t>
      </w:r>
    </w:p>
    <w:p w14:paraId="00000022" w14:textId="77777777" w:rsidR="00D3035D" w:rsidRDefault="00925394">
      <w:pPr>
        <w:widowControl w:val="0"/>
        <w:pBdr>
          <w:top w:val="nil"/>
          <w:left w:val="nil"/>
          <w:bottom w:val="nil"/>
          <w:right w:val="nil"/>
          <w:between w:val="nil"/>
        </w:pBdr>
        <w:spacing w:before="262" w:line="240" w:lineRule="auto"/>
        <w:ind w:left="230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Components of environment </w:t>
      </w:r>
      <w:r>
        <w:rPr>
          <w:noProof/>
        </w:rPr>
        <w:drawing>
          <wp:anchor distT="19050" distB="19050" distL="19050" distR="19050" simplePos="0" relativeHeight="251658240" behindDoc="0" locked="0" layoutInCell="1" hidden="0" allowOverlap="1">
            <wp:simplePos x="0" y="0"/>
            <wp:positionH relativeFrom="column">
              <wp:posOffset>-838402</wp:posOffset>
            </wp:positionH>
            <wp:positionV relativeFrom="paragraph">
              <wp:posOffset>22606</wp:posOffset>
            </wp:positionV>
            <wp:extent cx="3980815" cy="1243330"/>
            <wp:effectExtent l="0" t="0" r="0" b="0"/>
            <wp:wrapSquare wrapText="bothSides" distT="19050" distB="19050" distL="19050" distR="19050"/>
            <wp:docPr id="1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
                    <a:srcRect/>
                    <a:stretch>
                      <a:fillRect/>
                    </a:stretch>
                  </pic:blipFill>
                  <pic:spPr>
                    <a:xfrm>
                      <a:off x="0" y="0"/>
                      <a:ext cx="3980815" cy="1243330"/>
                    </a:xfrm>
                    <a:prstGeom prst="rect">
                      <a:avLst/>
                    </a:prstGeom>
                    <a:ln/>
                  </pic:spPr>
                </pic:pic>
              </a:graphicData>
            </a:graphic>
          </wp:anchor>
        </w:drawing>
      </w:r>
    </w:p>
    <w:p w14:paraId="00000023" w14:textId="77777777" w:rsidR="00D3035D" w:rsidRDefault="00925394">
      <w:pPr>
        <w:widowControl w:val="0"/>
        <w:pBdr>
          <w:top w:val="nil"/>
          <w:left w:val="nil"/>
          <w:bottom w:val="nil"/>
          <w:right w:val="nil"/>
          <w:between w:val="nil"/>
        </w:pBdr>
        <w:spacing w:before="809" w:line="240" w:lineRule="auto"/>
        <w:ind w:right="17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Human </w:t>
      </w:r>
    </w:p>
    <w:p w14:paraId="00000024" w14:textId="77777777" w:rsidR="00D3035D" w:rsidRDefault="00925394">
      <w:pPr>
        <w:widowControl w:val="0"/>
        <w:pBdr>
          <w:top w:val="nil"/>
          <w:left w:val="nil"/>
          <w:bottom w:val="nil"/>
          <w:right w:val="nil"/>
          <w:between w:val="nil"/>
        </w:pBdr>
        <w:spacing w:before="101" w:line="240" w:lineRule="auto"/>
        <w:jc w:val="center"/>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4"/>
          <w:szCs w:val="24"/>
        </w:rPr>
        <w:t xml:space="preserve">Natural </w:t>
      </w:r>
      <w:r>
        <w:rPr>
          <w:rFonts w:ascii="Times New Roman" w:eastAsia="Times New Roman" w:hAnsi="Times New Roman" w:cs="Times New Roman"/>
          <w:color w:val="000000"/>
          <w:sz w:val="23"/>
          <w:szCs w:val="23"/>
        </w:rPr>
        <w:t xml:space="preserve">(Manmade) </w:t>
      </w:r>
    </w:p>
    <w:p w14:paraId="00000025" w14:textId="77777777" w:rsidR="00D3035D" w:rsidRDefault="00925394">
      <w:pPr>
        <w:widowControl w:val="0"/>
        <w:pBdr>
          <w:top w:val="nil"/>
          <w:left w:val="nil"/>
          <w:bottom w:val="nil"/>
          <w:right w:val="nil"/>
          <w:between w:val="nil"/>
        </w:pBdr>
        <w:spacing w:before="619" w:line="240" w:lineRule="auto"/>
        <w:ind w:left="180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Lithosphere (land)  </w:t>
      </w:r>
    </w:p>
    <w:p w14:paraId="00000026" w14:textId="77777777" w:rsidR="00D3035D" w:rsidRDefault="00925394">
      <w:pPr>
        <w:widowControl w:val="0"/>
        <w:pBdr>
          <w:top w:val="nil"/>
          <w:left w:val="nil"/>
          <w:bottom w:val="nil"/>
          <w:right w:val="nil"/>
          <w:between w:val="nil"/>
        </w:pBdr>
        <w:spacing w:before="34" w:line="240" w:lineRule="auto"/>
        <w:ind w:left="180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Anthrosphere </w:t>
      </w:r>
    </w:p>
    <w:p w14:paraId="00000027" w14:textId="77777777" w:rsidR="00D3035D" w:rsidRDefault="00925394">
      <w:pPr>
        <w:widowControl w:val="0"/>
        <w:pBdr>
          <w:top w:val="nil"/>
          <w:left w:val="nil"/>
          <w:bottom w:val="nil"/>
          <w:right w:val="nil"/>
          <w:between w:val="nil"/>
        </w:pBdr>
        <w:spacing w:before="31" w:line="240" w:lineRule="auto"/>
        <w:ind w:left="18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Hydrosphere (water) </w:t>
      </w:r>
    </w:p>
    <w:p w14:paraId="00000028" w14:textId="77777777" w:rsidR="00D3035D" w:rsidRDefault="00925394">
      <w:pPr>
        <w:widowControl w:val="0"/>
        <w:pBdr>
          <w:top w:val="nil"/>
          <w:left w:val="nil"/>
          <w:bottom w:val="nil"/>
          <w:right w:val="nil"/>
          <w:between w:val="nil"/>
        </w:pBdr>
        <w:spacing w:before="72" w:line="240" w:lineRule="auto"/>
        <w:ind w:left="180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Atmosphere (air) </w:t>
      </w:r>
    </w:p>
    <w:p w14:paraId="00000029" w14:textId="77777777" w:rsidR="00D3035D" w:rsidRDefault="00925394">
      <w:pPr>
        <w:widowControl w:val="0"/>
        <w:pBdr>
          <w:top w:val="nil"/>
          <w:left w:val="nil"/>
          <w:bottom w:val="nil"/>
          <w:right w:val="nil"/>
          <w:between w:val="nil"/>
        </w:pBdr>
        <w:spacing w:before="70" w:line="240" w:lineRule="auto"/>
        <w:ind w:left="18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Biosphere (flora/fauna/microbes) </w:t>
      </w:r>
    </w:p>
    <w:p w14:paraId="0000002A" w14:textId="77777777" w:rsidR="00D3035D" w:rsidRDefault="00925394">
      <w:pPr>
        <w:widowControl w:val="0"/>
        <w:pBdr>
          <w:top w:val="nil"/>
          <w:left w:val="nil"/>
          <w:bottom w:val="nil"/>
          <w:right w:val="nil"/>
          <w:between w:val="nil"/>
        </w:pBdr>
        <w:spacing w:before="272" w:line="240" w:lineRule="auto"/>
        <w:ind w:left="1083"/>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Natural environment -: </w:t>
      </w:r>
    </w:p>
    <w:p w14:paraId="0000002B" w14:textId="77777777" w:rsidR="00D3035D" w:rsidRDefault="00925394">
      <w:pPr>
        <w:widowControl w:val="0"/>
        <w:pBdr>
          <w:top w:val="nil"/>
          <w:left w:val="nil"/>
          <w:bottom w:val="nil"/>
          <w:right w:val="nil"/>
          <w:between w:val="nil"/>
        </w:pBdr>
        <w:spacing w:before="271" w:line="264" w:lineRule="auto"/>
        <w:ind w:left="1083" w:right="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Lithosphere: </w:t>
      </w:r>
      <w:r>
        <w:rPr>
          <w:rFonts w:ascii="Times New Roman" w:eastAsia="Times New Roman" w:hAnsi="Times New Roman" w:cs="Times New Roman"/>
          <w:color w:val="000000"/>
          <w:sz w:val="24"/>
          <w:szCs w:val="24"/>
        </w:rPr>
        <w:t>It is the solid rocky crust covering the entire planet. It is  inorganic and composed of minerals. It consists of continents, mountains  and ocean floor, which makes up 29% of the earth’s surface.</w:t>
      </w:r>
    </w:p>
    <w:p w14:paraId="0000002C" w14:textId="77777777" w:rsidR="00D3035D" w:rsidRDefault="00925394">
      <w:pPr>
        <w:widowControl w:val="0"/>
        <w:pBdr>
          <w:top w:val="nil"/>
          <w:left w:val="nil"/>
          <w:bottom w:val="nil"/>
          <w:right w:val="nil"/>
          <w:between w:val="nil"/>
        </w:pBdr>
        <w:spacing w:line="237" w:lineRule="auto"/>
        <w:ind w:left="1083" w:right="1" w:firstLine="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Hydrosphere: </w:t>
      </w:r>
      <w:r>
        <w:rPr>
          <w:rFonts w:ascii="Times New Roman" w:eastAsia="Times New Roman" w:hAnsi="Times New Roman" w:cs="Times New Roman"/>
          <w:color w:val="000000"/>
          <w:sz w:val="24"/>
          <w:szCs w:val="24"/>
        </w:rPr>
        <w:t xml:space="preserve">It is composed of all the water on and around </w:t>
      </w:r>
      <w:r>
        <w:rPr>
          <w:rFonts w:ascii="Times New Roman" w:eastAsia="Times New Roman" w:hAnsi="Times New Roman" w:cs="Times New Roman"/>
          <w:color w:val="000000"/>
          <w:sz w:val="24"/>
          <w:szCs w:val="24"/>
        </w:rPr>
        <w:t>the earth. It  includes all the oceans, lakes, rivers, ponds and streams on the earth. It  covers 71% of the earth’s surface of which 97% is in the oceans. Only 3%  is fresh water which includes the solid ice sheets as well as liquid form in  the rivers an</w:t>
      </w:r>
      <w:r>
        <w:rPr>
          <w:rFonts w:ascii="Times New Roman" w:eastAsia="Times New Roman" w:hAnsi="Times New Roman" w:cs="Times New Roman"/>
          <w:color w:val="000000"/>
          <w:sz w:val="24"/>
          <w:szCs w:val="24"/>
        </w:rPr>
        <w:t xml:space="preserve">d ponds. </w:t>
      </w:r>
    </w:p>
    <w:p w14:paraId="0000002D" w14:textId="77777777" w:rsidR="00D3035D" w:rsidRDefault="00925394">
      <w:pPr>
        <w:widowControl w:val="0"/>
        <w:pBdr>
          <w:top w:val="nil"/>
          <w:left w:val="nil"/>
          <w:bottom w:val="nil"/>
          <w:right w:val="nil"/>
          <w:between w:val="nil"/>
        </w:pBdr>
        <w:spacing w:before="236" w:line="237" w:lineRule="auto"/>
        <w:ind w:left="1082" w:right="1" w:hanging="1"/>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Atmosphere: </w:t>
      </w:r>
      <w:r>
        <w:rPr>
          <w:rFonts w:ascii="Times New Roman" w:eastAsia="Times New Roman" w:hAnsi="Times New Roman" w:cs="Times New Roman"/>
          <w:color w:val="000000"/>
          <w:sz w:val="24"/>
          <w:szCs w:val="24"/>
        </w:rPr>
        <w:t>The atmosphere is the layer of gases surrounding the earth’s  surface. It consists of 78% of Nitrogen, 21% of Oxygen, 0.03%carbon dioxide and other gases. The atmosphere helps to maintain the temperature  near the surface by absorbing</w:t>
      </w:r>
      <w:r>
        <w:rPr>
          <w:rFonts w:ascii="Times New Roman" w:eastAsia="Times New Roman" w:hAnsi="Times New Roman" w:cs="Times New Roman"/>
          <w:color w:val="000000"/>
          <w:sz w:val="24"/>
          <w:szCs w:val="24"/>
        </w:rPr>
        <w:t xml:space="preserve"> the dangerous ultraviolet rays coming from  solar radiation. </w:t>
      </w:r>
    </w:p>
    <w:p w14:paraId="0000002E" w14:textId="77777777" w:rsidR="00D3035D" w:rsidRDefault="00925394">
      <w:pPr>
        <w:widowControl w:val="0"/>
        <w:pBdr>
          <w:top w:val="nil"/>
          <w:left w:val="nil"/>
          <w:bottom w:val="nil"/>
          <w:right w:val="nil"/>
          <w:between w:val="nil"/>
        </w:pBdr>
        <w:spacing w:before="239" w:line="237" w:lineRule="auto"/>
        <w:ind w:left="1080" w:right="1" w:firstLine="3"/>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Biosphere: </w:t>
      </w:r>
      <w:r>
        <w:rPr>
          <w:rFonts w:ascii="Times New Roman" w:eastAsia="Times New Roman" w:hAnsi="Times New Roman" w:cs="Times New Roman"/>
          <w:color w:val="000000"/>
          <w:sz w:val="24"/>
          <w:szCs w:val="24"/>
        </w:rPr>
        <w:t>This component comprise of living or non living organisms,  flora and fauna, plants and animal species including one-cell organisms.  They all are vital to maintain the energy flow via eco-cycles, food webs and  food chains (discussed in the following sect</w:t>
      </w:r>
      <w:r>
        <w:rPr>
          <w:rFonts w:ascii="Times New Roman" w:eastAsia="Times New Roman" w:hAnsi="Times New Roman" w:cs="Times New Roman"/>
          <w:color w:val="000000"/>
          <w:sz w:val="24"/>
          <w:szCs w:val="24"/>
        </w:rPr>
        <w:t xml:space="preserve">ions) and thus maintain the  balance in nature. </w:t>
      </w:r>
    </w:p>
    <w:p w14:paraId="0000002F" w14:textId="77777777" w:rsidR="00D3035D" w:rsidRDefault="00925394">
      <w:pPr>
        <w:widowControl w:val="0"/>
        <w:pBdr>
          <w:top w:val="nil"/>
          <w:left w:val="nil"/>
          <w:bottom w:val="nil"/>
          <w:right w:val="nil"/>
          <w:between w:val="nil"/>
        </w:pBdr>
        <w:spacing w:before="238" w:line="240" w:lineRule="auto"/>
        <w:ind w:left="1083"/>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Man-made environment-: </w:t>
      </w:r>
    </w:p>
    <w:p w14:paraId="00000030" w14:textId="77777777" w:rsidR="00D3035D" w:rsidRDefault="00925394">
      <w:pPr>
        <w:widowControl w:val="0"/>
        <w:pBdr>
          <w:top w:val="nil"/>
          <w:left w:val="nil"/>
          <w:bottom w:val="nil"/>
          <w:right w:val="nil"/>
          <w:between w:val="nil"/>
        </w:pBdr>
        <w:spacing w:before="271" w:line="236" w:lineRule="auto"/>
        <w:ind w:left="1080" w:firstLine="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 xml:space="preserve">Anthrosphere: </w:t>
      </w:r>
      <w:r>
        <w:rPr>
          <w:rFonts w:ascii="Times New Roman" w:eastAsia="Times New Roman" w:hAnsi="Times New Roman" w:cs="Times New Roman"/>
          <w:color w:val="000000"/>
          <w:sz w:val="24"/>
          <w:szCs w:val="24"/>
        </w:rPr>
        <w:t>The part of environment made, modified, or used by  humans for their activity is called Anthrosphere. The entire infrastructure  made by humans by using the natural comp</w:t>
      </w:r>
      <w:r>
        <w:rPr>
          <w:rFonts w:ascii="Times New Roman" w:eastAsia="Times New Roman" w:hAnsi="Times New Roman" w:cs="Times New Roman"/>
          <w:color w:val="000000"/>
          <w:sz w:val="24"/>
          <w:szCs w:val="24"/>
        </w:rPr>
        <w:t xml:space="preserve">onents of the environment can  be considered as a part of Anthrosphere. For e.g. buildings made with the  use of wood, cement or water. Even an ocean-going ship used to ship goods  made in the factory. </w:t>
      </w:r>
    </w:p>
    <w:p w14:paraId="00000031" w14:textId="77777777" w:rsidR="00D3035D" w:rsidRDefault="00925394">
      <w:pPr>
        <w:widowControl w:val="0"/>
        <w:pBdr>
          <w:top w:val="nil"/>
          <w:left w:val="nil"/>
          <w:bottom w:val="nil"/>
          <w:right w:val="nil"/>
          <w:between w:val="nil"/>
        </w:pBdr>
        <w:spacing w:before="234" w:line="240" w:lineRule="auto"/>
        <w:ind w:left="1083"/>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ECOSYSTEMS </w:t>
      </w:r>
    </w:p>
    <w:p w14:paraId="00000032" w14:textId="77777777" w:rsidR="00D3035D" w:rsidRDefault="00925394">
      <w:pPr>
        <w:widowControl w:val="0"/>
        <w:pBdr>
          <w:top w:val="nil"/>
          <w:left w:val="nil"/>
          <w:bottom w:val="nil"/>
          <w:right w:val="nil"/>
          <w:between w:val="nil"/>
        </w:pBdr>
        <w:spacing w:before="322" w:line="263" w:lineRule="auto"/>
        <w:ind w:left="1082" w:right="1" w:firstLine="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term ecosystem was coined in 1930 by Roy Clapham to mean the  combined physical and biological components of the environment.  Ecosystem is the integrated study of biotic and abiotic components of the  environment and their interaction within the given</w:t>
      </w:r>
      <w:r>
        <w:rPr>
          <w:rFonts w:ascii="Times New Roman" w:eastAsia="Times New Roman" w:hAnsi="Times New Roman" w:cs="Times New Roman"/>
          <w:color w:val="000000"/>
          <w:sz w:val="24"/>
          <w:szCs w:val="24"/>
        </w:rPr>
        <w:t xml:space="preserve"> ecosystem framework.</w:t>
      </w:r>
    </w:p>
    <w:p w14:paraId="00000033" w14:textId="77777777" w:rsidR="00D3035D" w:rsidRDefault="00925394">
      <w:pPr>
        <w:widowControl w:val="0"/>
        <w:pBdr>
          <w:top w:val="nil"/>
          <w:left w:val="nil"/>
          <w:bottom w:val="nil"/>
          <w:right w:val="nil"/>
          <w:between w:val="nil"/>
        </w:pBdr>
        <w:spacing w:line="241" w:lineRule="auto"/>
        <w:ind w:left="1081" w:right="2" w:firstLine="72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An ecosystem is a biological environment consisting of all the  organisms living in a particular area, as well as all the nonliving (abiotic) or  physical components of the environment with which the organisms interact,  such as air, </w:t>
      </w:r>
      <w:r>
        <w:rPr>
          <w:rFonts w:ascii="Times New Roman" w:eastAsia="Times New Roman" w:hAnsi="Times New Roman" w:cs="Times New Roman"/>
          <w:color w:val="000000"/>
          <w:sz w:val="24"/>
          <w:szCs w:val="24"/>
        </w:rPr>
        <w:t xml:space="preserve">soil, water and sunlight. </w:t>
      </w:r>
    </w:p>
    <w:p w14:paraId="00000034" w14:textId="77777777" w:rsidR="00D3035D" w:rsidRDefault="00925394">
      <w:pPr>
        <w:widowControl w:val="0"/>
        <w:pBdr>
          <w:top w:val="nil"/>
          <w:left w:val="nil"/>
          <w:bottom w:val="nil"/>
          <w:right w:val="nil"/>
          <w:between w:val="nil"/>
        </w:pBdr>
        <w:spacing w:before="227" w:line="235" w:lineRule="auto"/>
        <w:ind w:left="1083" w:right="3" w:firstLine="72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Hence ecosystem can be defined as functional unit comprising all  the organisms in a particular place interacting with one another and with  their environment, interconnected by an ongoing flow of energy and a  cycling of materials. For e.g. Marine or aqua</w:t>
      </w:r>
      <w:r>
        <w:rPr>
          <w:rFonts w:ascii="Times New Roman" w:eastAsia="Times New Roman" w:hAnsi="Times New Roman" w:cs="Times New Roman"/>
          <w:color w:val="000000"/>
          <w:sz w:val="24"/>
          <w:szCs w:val="24"/>
        </w:rPr>
        <w:t xml:space="preserve">tic ecosystem will include all  the species of organisms, their lifecycles and their interconnectedness with  each other and with marine environment below the sea. </w:t>
      </w:r>
    </w:p>
    <w:p w14:paraId="00000035" w14:textId="77777777" w:rsidR="00D3035D" w:rsidRDefault="00925394">
      <w:pPr>
        <w:widowControl w:val="0"/>
        <w:pBdr>
          <w:top w:val="nil"/>
          <w:left w:val="nil"/>
          <w:bottom w:val="nil"/>
          <w:right w:val="nil"/>
          <w:between w:val="nil"/>
        </w:pBdr>
        <w:spacing w:before="235" w:line="240" w:lineRule="auto"/>
        <w:ind w:left="1088"/>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Structure and functions of ecosystem: </w:t>
      </w:r>
    </w:p>
    <w:p w14:paraId="00000036" w14:textId="77777777" w:rsidR="00D3035D" w:rsidRDefault="00925394">
      <w:pPr>
        <w:widowControl w:val="0"/>
        <w:pBdr>
          <w:top w:val="nil"/>
          <w:left w:val="nil"/>
          <w:bottom w:val="nil"/>
          <w:right w:val="nil"/>
          <w:between w:val="nil"/>
        </w:pBdr>
        <w:spacing w:before="271" w:line="238" w:lineRule="auto"/>
        <w:ind w:left="1084" w:right="2" w:firstLine="71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ecosystem is broadly divided into physical or ab</w:t>
      </w:r>
      <w:r>
        <w:rPr>
          <w:rFonts w:ascii="Times New Roman" w:eastAsia="Times New Roman" w:hAnsi="Times New Roman" w:cs="Times New Roman"/>
          <w:color w:val="000000"/>
          <w:sz w:val="24"/>
          <w:szCs w:val="24"/>
        </w:rPr>
        <w:t xml:space="preserve">iotic ecosystem  comprising of soil, water, sunlight, climate, minerals etc and biotic or living  eco systems where plants, animals, microorganisms form a system of  survival and interdependence. Biotic components are further divided into  four parts i.e. </w:t>
      </w:r>
    </w:p>
    <w:p w14:paraId="00000037" w14:textId="77777777" w:rsidR="00D3035D" w:rsidRDefault="00925394">
      <w:pPr>
        <w:widowControl w:val="0"/>
        <w:pBdr>
          <w:top w:val="nil"/>
          <w:left w:val="nil"/>
          <w:bottom w:val="nil"/>
          <w:right w:val="nil"/>
          <w:between w:val="nil"/>
        </w:pBdr>
        <w:spacing w:before="232" w:line="240" w:lineRule="auto"/>
        <w:ind w:right="3083"/>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Figure 11.2 </w:t>
      </w:r>
    </w:p>
    <w:p w14:paraId="00000038" w14:textId="77777777" w:rsidR="00D3035D" w:rsidRDefault="00925394">
      <w:pPr>
        <w:widowControl w:val="0"/>
        <w:pBdr>
          <w:top w:val="nil"/>
          <w:left w:val="nil"/>
          <w:bottom w:val="nil"/>
          <w:right w:val="nil"/>
          <w:between w:val="nil"/>
        </w:pBdr>
        <w:spacing w:before="271" w:line="240" w:lineRule="auto"/>
        <w:ind w:right="2019"/>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PRODUCERS / AUTOTROPHIC </w:t>
      </w:r>
    </w:p>
    <w:p w14:paraId="00000039" w14:textId="77777777" w:rsidR="00D3035D" w:rsidRDefault="00925394">
      <w:pPr>
        <w:widowControl w:val="0"/>
        <w:pBdr>
          <w:top w:val="nil"/>
          <w:left w:val="nil"/>
          <w:bottom w:val="nil"/>
          <w:right w:val="nil"/>
          <w:between w:val="nil"/>
        </w:pBdr>
        <w:spacing w:line="240" w:lineRule="auto"/>
        <w:ind w:right="3673"/>
        <w:jc w:val="right"/>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19050" distB="19050" distL="19050" distR="19050">
            <wp:extent cx="227965" cy="337820"/>
            <wp:effectExtent l="0" t="0" r="0" b="0"/>
            <wp:docPr id="1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5"/>
                    <a:srcRect/>
                    <a:stretch>
                      <a:fillRect/>
                    </a:stretch>
                  </pic:blipFill>
                  <pic:spPr>
                    <a:xfrm>
                      <a:off x="0" y="0"/>
                      <a:ext cx="227965" cy="337820"/>
                    </a:xfrm>
                    <a:prstGeom prst="rect">
                      <a:avLst/>
                    </a:prstGeom>
                    <a:ln/>
                  </pic:spPr>
                </pic:pic>
              </a:graphicData>
            </a:graphic>
          </wp:inline>
        </w:drawing>
      </w:r>
    </w:p>
    <w:p w14:paraId="0000003A" w14:textId="77777777" w:rsidR="00D3035D" w:rsidRDefault="00925394">
      <w:pPr>
        <w:widowControl w:val="0"/>
        <w:pBdr>
          <w:top w:val="nil"/>
          <w:left w:val="nil"/>
          <w:bottom w:val="nil"/>
          <w:right w:val="nil"/>
          <w:between w:val="nil"/>
        </w:pBdr>
        <w:spacing w:line="240" w:lineRule="auto"/>
        <w:ind w:right="1465"/>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PRIMARY CONSUMERS/HETOTROPHES </w:t>
      </w:r>
    </w:p>
    <w:p w14:paraId="0000003B" w14:textId="77777777" w:rsidR="00D3035D" w:rsidRDefault="00925394">
      <w:pPr>
        <w:widowControl w:val="0"/>
        <w:pBdr>
          <w:top w:val="nil"/>
          <w:left w:val="nil"/>
          <w:bottom w:val="nil"/>
          <w:right w:val="nil"/>
          <w:between w:val="nil"/>
        </w:pBdr>
        <w:spacing w:before="53" w:line="240" w:lineRule="auto"/>
        <w:ind w:right="1894"/>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Herbivores </w:t>
      </w:r>
      <w:r>
        <w:rPr>
          <w:rFonts w:ascii="Times New Roman" w:eastAsia="Times New Roman" w:hAnsi="Times New Roman" w:cs="Times New Roman"/>
          <w:noProof/>
          <w:color w:val="000000"/>
          <w:sz w:val="24"/>
          <w:szCs w:val="24"/>
        </w:rPr>
        <w:drawing>
          <wp:inline distT="19050" distB="19050" distL="19050" distR="19050">
            <wp:extent cx="1302385" cy="718820"/>
            <wp:effectExtent l="0" t="0" r="0" b="0"/>
            <wp:docPr id="1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
                    <a:srcRect/>
                    <a:stretch>
                      <a:fillRect/>
                    </a:stretch>
                  </pic:blipFill>
                  <pic:spPr>
                    <a:xfrm>
                      <a:off x="0" y="0"/>
                      <a:ext cx="1302385" cy="718820"/>
                    </a:xfrm>
                    <a:prstGeom prst="rect">
                      <a:avLst/>
                    </a:prstGeom>
                    <a:ln/>
                  </pic:spPr>
                </pic:pic>
              </a:graphicData>
            </a:graphic>
          </wp:inline>
        </w:drawing>
      </w:r>
      <w:r>
        <w:rPr>
          <w:rFonts w:ascii="Times New Roman" w:eastAsia="Times New Roman" w:hAnsi="Times New Roman" w:cs="Times New Roman"/>
          <w:color w:val="000000"/>
          <w:sz w:val="24"/>
          <w:szCs w:val="24"/>
        </w:rPr>
        <w:t xml:space="preserve">Omnivores </w:t>
      </w:r>
    </w:p>
    <w:p w14:paraId="0000003C" w14:textId="77777777" w:rsidR="00D3035D" w:rsidRDefault="00925394">
      <w:pPr>
        <w:widowControl w:val="0"/>
        <w:pBdr>
          <w:top w:val="nil"/>
          <w:left w:val="nil"/>
          <w:bottom w:val="nil"/>
          <w:right w:val="nil"/>
          <w:between w:val="nil"/>
        </w:pBdr>
        <w:spacing w:line="240" w:lineRule="auto"/>
        <w:ind w:right="345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Carnivores </w:t>
      </w:r>
    </w:p>
    <w:p w14:paraId="0000003D" w14:textId="77777777" w:rsidR="00D3035D" w:rsidRDefault="00925394">
      <w:pPr>
        <w:widowControl w:val="0"/>
        <w:pBdr>
          <w:top w:val="nil"/>
          <w:left w:val="nil"/>
          <w:bottom w:val="nil"/>
          <w:right w:val="nil"/>
          <w:between w:val="nil"/>
        </w:pBdr>
        <w:spacing w:line="240" w:lineRule="auto"/>
        <w:ind w:right="3690"/>
        <w:jc w:val="right"/>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19050" distB="19050" distL="19050" distR="19050">
            <wp:extent cx="217170" cy="341630"/>
            <wp:effectExtent l="0" t="0" r="0" b="0"/>
            <wp:docPr id="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
                    <a:srcRect/>
                    <a:stretch>
                      <a:fillRect/>
                    </a:stretch>
                  </pic:blipFill>
                  <pic:spPr>
                    <a:xfrm>
                      <a:off x="0" y="0"/>
                      <a:ext cx="217170" cy="341630"/>
                    </a:xfrm>
                    <a:prstGeom prst="rect">
                      <a:avLst/>
                    </a:prstGeom>
                    <a:ln/>
                  </pic:spPr>
                </pic:pic>
              </a:graphicData>
            </a:graphic>
          </wp:inline>
        </w:drawing>
      </w:r>
    </w:p>
    <w:p w14:paraId="0000003E" w14:textId="77777777" w:rsidR="00D3035D" w:rsidRDefault="00925394">
      <w:pPr>
        <w:widowControl w:val="0"/>
        <w:pBdr>
          <w:top w:val="nil"/>
          <w:left w:val="nil"/>
          <w:bottom w:val="nil"/>
          <w:right w:val="nil"/>
          <w:between w:val="nil"/>
        </w:pBdr>
        <w:spacing w:line="240" w:lineRule="auto"/>
        <w:ind w:right="1705"/>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MICRO CONSUMERS/DETERIVORES </w:t>
      </w:r>
    </w:p>
    <w:p w14:paraId="0000003F" w14:textId="77777777" w:rsidR="00D3035D" w:rsidRDefault="00925394">
      <w:pPr>
        <w:widowControl w:val="0"/>
        <w:pBdr>
          <w:top w:val="nil"/>
          <w:left w:val="nil"/>
          <w:bottom w:val="nil"/>
          <w:right w:val="nil"/>
          <w:between w:val="nil"/>
        </w:pBdr>
        <w:spacing w:before="42" w:line="240" w:lineRule="auto"/>
        <w:ind w:right="3690"/>
        <w:jc w:val="right"/>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19050" distB="19050" distL="19050" distR="19050">
            <wp:extent cx="217170" cy="337820"/>
            <wp:effectExtent l="0" t="0" r="0" b="0"/>
            <wp:docPr id="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8"/>
                    <a:srcRect/>
                    <a:stretch>
                      <a:fillRect/>
                    </a:stretch>
                  </pic:blipFill>
                  <pic:spPr>
                    <a:xfrm>
                      <a:off x="0" y="0"/>
                      <a:ext cx="217170" cy="337820"/>
                    </a:xfrm>
                    <a:prstGeom prst="rect">
                      <a:avLst/>
                    </a:prstGeom>
                    <a:ln/>
                  </pic:spPr>
                </pic:pic>
              </a:graphicData>
            </a:graphic>
          </wp:inline>
        </w:drawing>
      </w:r>
    </w:p>
    <w:p w14:paraId="00000040" w14:textId="77777777" w:rsidR="00D3035D" w:rsidRDefault="00925394">
      <w:pPr>
        <w:widowControl w:val="0"/>
        <w:pBdr>
          <w:top w:val="nil"/>
          <w:left w:val="nil"/>
          <w:bottom w:val="nil"/>
          <w:right w:val="nil"/>
          <w:between w:val="nil"/>
        </w:pBdr>
        <w:spacing w:line="240" w:lineRule="auto"/>
        <w:ind w:right="3132"/>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DECOMPOSERS </w:t>
      </w:r>
    </w:p>
    <w:p w14:paraId="00000041" w14:textId="77777777" w:rsidR="00D3035D" w:rsidRDefault="00925394">
      <w:pPr>
        <w:widowControl w:val="0"/>
        <w:pBdr>
          <w:top w:val="nil"/>
          <w:left w:val="nil"/>
          <w:bottom w:val="nil"/>
          <w:right w:val="nil"/>
          <w:between w:val="nil"/>
        </w:pBdr>
        <w:spacing w:before="272" w:line="247" w:lineRule="auto"/>
        <w:ind w:left="1081" w:right="1" w:firstLine="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 xml:space="preserve">Producers/ Autotrophes- </w:t>
      </w:r>
      <w:r>
        <w:rPr>
          <w:rFonts w:ascii="Times New Roman" w:eastAsia="Times New Roman" w:hAnsi="Times New Roman" w:cs="Times New Roman"/>
          <w:color w:val="000000"/>
          <w:sz w:val="24"/>
          <w:szCs w:val="24"/>
        </w:rPr>
        <w:t>They are self nourishing organisms who make  their own food in the presence of sunlight with the process of  photosynthesis. for e.g. Green plants.</w:t>
      </w:r>
    </w:p>
    <w:p w14:paraId="00000042" w14:textId="77777777" w:rsidR="00D3035D" w:rsidRDefault="00925394">
      <w:pPr>
        <w:widowControl w:val="0"/>
        <w:pBdr>
          <w:top w:val="nil"/>
          <w:left w:val="nil"/>
          <w:bottom w:val="nil"/>
          <w:right w:val="nil"/>
          <w:between w:val="nil"/>
        </w:pBdr>
        <w:spacing w:line="246" w:lineRule="auto"/>
        <w:ind w:left="1083"/>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Primary consumers/Hetotrophes- </w:t>
      </w:r>
      <w:r>
        <w:rPr>
          <w:rFonts w:ascii="Times New Roman" w:eastAsia="Times New Roman" w:hAnsi="Times New Roman" w:cs="Times New Roman"/>
          <w:color w:val="000000"/>
          <w:sz w:val="24"/>
          <w:szCs w:val="24"/>
        </w:rPr>
        <w:t xml:space="preserve">The consumers are directly or  indirectly dependant on the producers for the </w:t>
      </w:r>
      <w:r>
        <w:rPr>
          <w:rFonts w:ascii="Times New Roman" w:eastAsia="Times New Roman" w:hAnsi="Times New Roman" w:cs="Times New Roman"/>
          <w:color w:val="000000"/>
          <w:sz w:val="24"/>
          <w:szCs w:val="24"/>
        </w:rPr>
        <w:t xml:space="preserve">food. They are further  classified as: </w:t>
      </w:r>
    </w:p>
    <w:p w14:paraId="00000043" w14:textId="77777777" w:rsidR="00D3035D" w:rsidRDefault="00925394">
      <w:pPr>
        <w:widowControl w:val="0"/>
        <w:pBdr>
          <w:top w:val="nil"/>
          <w:left w:val="nil"/>
          <w:bottom w:val="nil"/>
          <w:right w:val="nil"/>
          <w:between w:val="nil"/>
        </w:pBdr>
        <w:spacing w:before="227" w:line="258" w:lineRule="auto"/>
        <w:ind w:left="1082" w:right="71" w:firstLine="2"/>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Herbivores </w:t>
      </w:r>
      <w:r>
        <w:rPr>
          <w:rFonts w:ascii="Times New Roman" w:eastAsia="Times New Roman" w:hAnsi="Times New Roman" w:cs="Times New Roman"/>
          <w:color w:val="000000"/>
          <w:sz w:val="24"/>
          <w:szCs w:val="24"/>
        </w:rPr>
        <w:t xml:space="preserve">dependent on green plants or grass for e.g. cow or rabbit. </w:t>
      </w:r>
      <w:r>
        <w:rPr>
          <w:rFonts w:ascii="Times New Roman" w:eastAsia="Times New Roman" w:hAnsi="Times New Roman" w:cs="Times New Roman"/>
          <w:b/>
          <w:color w:val="000000"/>
          <w:sz w:val="24"/>
          <w:szCs w:val="24"/>
        </w:rPr>
        <w:t xml:space="preserve">Carnivores- </w:t>
      </w:r>
      <w:r>
        <w:rPr>
          <w:rFonts w:ascii="Times New Roman" w:eastAsia="Times New Roman" w:hAnsi="Times New Roman" w:cs="Times New Roman"/>
          <w:color w:val="000000"/>
          <w:sz w:val="24"/>
          <w:szCs w:val="24"/>
        </w:rPr>
        <w:t xml:space="preserve">Those animals who consume herbivores. For e.g. tiger or lion </w:t>
      </w:r>
      <w:r>
        <w:rPr>
          <w:rFonts w:ascii="Times New Roman" w:eastAsia="Times New Roman" w:hAnsi="Times New Roman" w:cs="Times New Roman"/>
          <w:b/>
          <w:color w:val="000000"/>
          <w:sz w:val="24"/>
          <w:szCs w:val="24"/>
        </w:rPr>
        <w:t xml:space="preserve">Omnivores- </w:t>
      </w:r>
      <w:r>
        <w:rPr>
          <w:rFonts w:ascii="Times New Roman" w:eastAsia="Times New Roman" w:hAnsi="Times New Roman" w:cs="Times New Roman"/>
          <w:color w:val="000000"/>
          <w:sz w:val="24"/>
          <w:szCs w:val="24"/>
        </w:rPr>
        <w:t xml:space="preserve">Those species who consume both plants as well as animals.  For.e.g. Humans. </w:t>
      </w:r>
    </w:p>
    <w:p w14:paraId="00000044" w14:textId="77777777" w:rsidR="00D3035D" w:rsidRDefault="00925394">
      <w:pPr>
        <w:widowControl w:val="0"/>
        <w:pBdr>
          <w:top w:val="nil"/>
          <w:left w:val="nil"/>
          <w:bottom w:val="nil"/>
          <w:right w:val="nil"/>
          <w:between w:val="nil"/>
        </w:pBdr>
        <w:spacing w:before="210" w:line="263" w:lineRule="auto"/>
        <w:ind w:left="1086" w:right="277" w:hanging="3"/>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Micro consumers/detrivores- </w:t>
      </w:r>
      <w:r>
        <w:rPr>
          <w:rFonts w:ascii="Times New Roman" w:eastAsia="Times New Roman" w:hAnsi="Times New Roman" w:cs="Times New Roman"/>
          <w:color w:val="000000"/>
          <w:sz w:val="24"/>
          <w:szCs w:val="24"/>
        </w:rPr>
        <w:t xml:space="preserve">The species that feed on dead animals or  dead organic matter. For e.g. eagle </w:t>
      </w:r>
    </w:p>
    <w:p w14:paraId="00000045" w14:textId="77777777" w:rsidR="00D3035D" w:rsidRDefault="00925394">
      <w:pPr>
        <w:widowControl w:val="0"/>
        <w:pBdr>
          <w:top w:val="nil"/>
          <w:left w:val="nil"/>
          <w:bottom w:val="nil"/>
          <w:right w:val="nil"/>
          <w:between w:val="nil"/>
        </w:pBdr>
        <w:spacing w:before="207" w:line="237" w:lineRule="auto"/>
        <w:ind w:left="1081" w:right="1" w:firstLine="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Decomposers- </w:t>
      </w:r>
      <w:r>
        <w:rPr>
          <w:rFonts w:ascii="Times New Roman" w:eastAsia="Times New Roman" w:hAnsi="Times New Roman" w:cs="Times New Roman"/>
          <w:color w:val="000000"/>
          <w:sz w:val="24"/>
          <w:szCs w:val="24"/>
        </w:rPr>
        <w:t>They are small living beings such as bacteria, fungi or  in</w:t>
      </w:r>
      <w:r>
        <w:rPr>
          <w:rFonts w:ascii="Times New Roman" w:eastAsia="Times New Roman" w:hAnsi="Times New Roman" w:cs="Times New Roman"/>
          <w:color w:val="000000"/>
          <w:sz w:val="24"/>
          <w:szCs w:val="24"/>
        </w:rPr>
        <w:t xml:space="preserve">sects. They break down the complex compound and dead material and  release nutrients in the soil. This nourishment from the soil then transfers to  the plants and the cycle gets completed. </w:t>
      </w:r>
    </w:p>
    <w:p w14:paraId="00000046" w14:textId="77777777" w:rsidR="00D3035D" w:rsidRDefault="00925394">
      <w:pPr>
        <w:widowControl w:val="0"/>
        <w:pBdr>
          <w:top w:val="nil"/>
          <w:left w:val="nil"/>
          <w:bottom w:val="nil"/>
          <w:right w:val="nil"/>
          <w:between w:val="nil"/>
        </w:pBdr>
        <w:spacing w:before="240" w:line="240" w:lineRule="auto"/>
        <w:ind w:left="1083"/>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Functions of ecosystem: </w:t>
      </w:r>
    </w:p>
    <w:p w14:paraId="00000047" w14:textId="77777777" w:rsidR="00D3035D" w:rsidRDefault="00925394">
      <w:pPr>
        <w:widowControl w:val="0"/>
        <w:pBdr>
          <w:top w:val="nil"/>
          <w:left w:val="nil"/>
          <w:bottom w:val="nil"/>
          <w:right w:val="nil"/>
          <w:between w:val="nil"/>
        </w:pBdr>
        <w:spacing w:before="53" w:line="255" w:lineRule="auto"/>
        <w:ind w:left="1625" w:right="806" w:hanging="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It helps to maintain the energy flow in the components of the  environment through cycles, food chains and food webs. </w:t>
      </w:r>
    </w:p>
    <w:p w14:paraId="00000048" w14:textId="77777777" w:rsidR="00D3035D" w:rsidRDefault="00925394">
      <w:pPr>
        <w:widowControl w:val="0"/>
        <w:pBdr>
          <w:top w:val="nil"/>
          <w:left w:val="nil"/>
          <w:bottom w:val="nil"/>
          <w:right w:val="nil"/>
          <w:between w:val="nil"/>
        </w:pBdr>
        <w:spacing w:before="8" w:line="253" w:lineRule="auto"/>
        <w:ind w:left="1623" w:right="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It maintains the energy cycles, nutrient cycle and biochemical cycles  in the environment </w:t>
      </w:r>
    </w:p>
    <w:p w14:paraId="00000049" w14:textId="77777777" w:rsidR="00D3035D" w:rsidRDefault="00925394">
      <w:pPr>
        <w:widowControl w:val="0"/>
        <w:pBdr>
          <w:top w:val="nil"/>
          <w:left w:val="nil"/>
          <w:bottom w:val="nil"/>
          <w:right w:val="nil"/>
          <w:between w:val="nil"/>
        </w:pBdr>
        <w:spacing w:before="13" w:line="263" w:lineRule="auto"/>
        <w:ind w:left="1626" w:right="247"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It helps to maintain the diversity of the species through the process  of evolution, adaptation and extinction. </w:t>
      </w:r>
    </w:p>
    <w:p w14:paraId="0000004A" w14:textId="77777777" w:rsidR="00D3035D" w:rsidRDefault="00925394">
      <w:pPr>
        <w:widowControl w:val="0"/>
        <w:pBdr>
          <w:top w:val="nil"/>
          <w:left w:val="nil"/>
          <w:bottom w:val="nil"/>
          <w:right w:val="nil"/>
          <w:between w:val="nil"/>
        </w:pBdr>
        <w:spacing w:before="210" w:line="240" w:lineRule="auto"/>
        <w:ind w:left="1083"/>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Food chains, food webs and energy pyramids: </w:t>
      </w:r>
    </w:p>
    <w:p w14:paraId="0000004B" w14:textId="77777777" w:rsidR="00D3035D" w:rsidRDefault="00925394">
      <w:pPr>
        <w:widowControl w:val="0"/>
        <w:pBdr>
          <w:top w:val="nil"/>
          <w:left w:val="nil"/>
          <w:bottom w:val="nil"/>
          <w:right w:val="nil"/>
          <w:between w:val="nil"/>
        </w:pBdr>
        <w:spacing w:before="269" w:line="233" w:lineRule="auto"/>
        <w:ind w:left="1081" w:right="1" w:firstLine="790"/>
        <w:jc w:val="both"/>
        <w:rPr>
          <w:rFonts w:ascii="Times New Roman" w:eastAsia="Times New Roman" w:hAnsi="Times New Roman" w:cs="Times New Roman"/>
          <w:color w:val="000000"/>
          <w:sz w:val="24"/>
          <w:szCs w:val="24"/>
        </w:rPr>
        <w:sectPr w:rsidR="00D3035D">
          <w:pgSz w:w="12240" w:h="15840"/>
          <w:pgMar w:top="695" w:right="2457" w:bottom="1250" w:left="1440" w:header="0" w:footer="720" w:gutter="0"/>
          <w:pgNumType w:start="1"/>
          <w:cols w:space="720"/>
        </w:sectPr>
      </w:pPr>
      <w:r>
        <w:rPr>
          <w:rFonts w:ascii="Times New Roman" w:eastAsia="Times New Roman" w:hAnsi="Times New Roman" w:cs="Times New Roman"/>
          <w:color w:val="000000"/>
          <w:sz w:val="24"/>
          <w:szCs w:val="24"/>
        </w:rPr>
        <w:t>The movement of organic matter from the producer level through  various consumer l</w:t>
      </w:r>
      <w:r>
        <w:rPr>
          <w:rFonts w:ascii="Times New Roman" w:eastAsia="Times New Roman" w:hAnsi="Times New Roman" w:cs="Times New Roman"/>
          <w:color w:val="000000"/>
          <w:sz w:val="24"/>
          <w:szCs w:val="24"/>
        </w:rPr>
        <w:t>evels by the process of eating and being eaten is called  food chain. In the process of photosynthesis, in the presence of sun,  producers produce food, which is consumed by hetotrophes especially the  herbivores who are further consumed by carnivores or o</w:t>
      </w:r>
      <w:r>
        <w:rPr>
          <w:rFonts w:ascii="Times New Roman" w:eastAsia="Times New Roman" w:hAnsi="Times New Roman" w:cs="Times New Roman"/>
          <w:color w:val="000000"/>
          <w:sz w:val="24"/>
          <w:szCs w:val="24"/>
        </w:rPr>
        <w:t>mnivores.  Detrivores and decomposers then release energy in the form of nutrients by  feeding on the dead animals or dead organic matter. With these nutrients  plants grow in the soil resulting in a complete energy or nutrient cycle. This  is called the f</w:t>
      </w:r>
      <w:r>
        <w:rPr>
          <w:rFonts w:ascii="Times New Roman" w:eastAsia="Times New Roman" w:hAnsi="Times New Roman" w:cs="Times New Roman"/>
          <w:color w:val="000000"/>
          <w:sz w:val="24"/>
          <w:szCs w:val="24"/>
        </w:rPr>
        <w:t xml:space="preserve">ood chain. </w:t>
      </w:r>
    </w:p>
    <w:p w14:paraId="0000004C" w14:textId="77777777" w:rsidR="00D3035D" w:rsidRDefault="00925394">
      <w:pPr>
        <w:widowControl w:val="0"/>
        <w:pBdr>
          <w:top w:val="nil"/>
          <w:left w:val="nil"/>
          <w:bottom w:val="nil"/>
          <w:right w:val="nil"/>
          <w:between w:val="nil"/>
        </w:pBdr>
        <w:spacing w:line="287"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For e.g. Sun </w:t>
      </w:r>
      <w:r>
        <w:rPr>
          <w:rFonts w:ascii="Times New Roman" w:eastAsia="Times New Roman" w:hAnsi="Times New Roman" w:cs="Times New Roman"/>
          <w:noProof/>
          <w:color w:val="000000"/>
          <w:sz w:val="24"/>
          <w:szCs w:val="24"/>
        </w:rPr>
        <w:drawing>
          <wp:inline distT="19050" distB="19050" distL="19050" distR="19050">
            <wp:extent cx="205740" cy="99060"/>
            <wp:effectExtent l="0" t="0" r="0" b="0"/>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205740" cy="99060"/>
                    </a:xfrm>
                    <a:prstGeom prst="rect">
                      <a:avLst/>
                    </a:prstGeom>
                    <a:ln/>
                  </pic:spPr>
                </pic:pic>
              </a:graphicData>
            </a:graphic>
          </wp:inline>
        </w:drawing>
      </w:r>
      <w:r>
        <w:rPr>
          <w:rFonts w:ascii="Times New Roman" w:eastAsia="Times New Roman" w:hAnsi="Times New Roman" w:cs="Times New Roman"/>
          <w:color w:val="000000"/>
          <w:sz w:val="24"/>
          <w:szCs w:val="24"/>
        </w:rPr>
        <w:t xml:space="preserve">Grass </w:t>
      </w:r>
      <w:r>
        <w:rPr>
          <w:rFonts w:ascii="Times New Roman" w:eastAsia="Times New Roman" w:hAnsi="Times New Roman" w:cs="Times New Roman"/>
          <w:noProof/>
          <w:color w:val="000000"/>
          <w:sz w:val="24"/>
          <w:szCs w:val="24"/>
        </w:rPr>
        <w:drawing>
          <wp:inline distT="19050" distB="19050" distL="19050" distR="19050">
            <wp:extent cx="205740" cy="99060"/>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205740" cy="99060"/>
                    </a:xfrm>
                    <a:prstGeom prst="rect">
                      <a:avLst/>
                    </a:prstGeom>
                    <a:ln/>
                  </pic:spPr>
                </pic:pic>
              </a:graphicData>
            </a:graphic>
          </wp:inline>
        </w:drawing>
      </w:r>
      <w:r>
        <w:rPr>
          <w:rFonts w:ascii="Times New Roman" w:eastAsia="Times New Roman" w:hAnsi="Times New Roman" w:cs="Times New Roman"/>
          <w:color w:val="000000"/>
          <w:sz w:val="24"/>
          <w:szCs w:val="24"/>
        </w:rPr>
        <w:t xml:space="preserve">grasshopper/  Rabbit </w:t>
      </w:r>
    </w:p>
    <w:p w14:paraId="0000004D" w14:textId="77777777" w:rsidR="00D3035D" w:rsidRDefault="00925394">
      <w:pPr>
        <w:widowControl w:val="0"/>
        <w:pBdr>
          <w:top w:val="nil"/>
          <w:left w:val="nil"/>
          <w:bottom w:val="nil"/>
          <w:right w:val="nil"/>
          <w:between w:val="nil"/>
        </w:pBdr>
        <w:spacing w:line="259"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Snakes/ Wolf </w:t>
      </w:r>
      <w:r>
        <w:rPr>
          <w:rFonts w:ascii="Times New Roman" w:eastAsia="Times New Roman" w:hAnsi="Times New Roman" w:cs="Times New Roman"/>
          <w:noProof/>
          <w:color w:val="000000"/>
          <w:sz w:val="24"/>
          <w:szCs w:val="24"/>
        </w:rPr>
        <w:drawing>
          <wp:inline distT="19050" distB="19050" distL="19050" distR="19050">
            <wp:extent cx="500380" cy="101599"/>
            <wp:effectExtent l="0" t="0" r="0" b="0"/>
            <wp:docPr id="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1"/>
                    <a:srcRect/>
                    <a:stretch>
                      <a:fillRect/>
                    </a:stretch>
                  </pic:blipFill>
                  <pic:spPr>
                    <a:xfrm>
                      <a:off x="0" y="0"/>
                      <a:ext cx="500380" cy="101599"/>
                    </a:xfrm>
                    <a:prstGeom prst="rect">
                      <a:avLst/>
                    </a:prstGeom>
                    <a:ln/>
                  </pic:spPr>
                </pic:pic>
              </a:graphicData>
            </a:graphic>
          </wp:inline>
        </w:drawing>
      </w:r>
    </w:p>
    <w:p w14:paraId="0000004E" w14:textId="77777777" w:rsidR="00D3035D" w:rsidRDefault="00925394">
      <w:pPr>
        <w:widowControl w:val="0"/>
        <w:pBdr>
          <w:top w:val="nil"/>
          <w:left w:val="nil"/>
          <w:bottom w:val="nil"/>
          <w:right w:val="nil"/>
          <w:between w:val="nil"/>
        </w:pBdr>
        <w:spacing w:line="249" w:lineRule="auto"/>
        <w:rPr>
          <w:rFonts w:ascii="Times New Roman" w:eastAsia="Times New Roman" w:hAnsi="Times New Roman" w:cs="Times New Roman"/>
          <w:color w:val="000000"/>
          <w:sz w:val="24"/>
          <w:szCs w:val="24"/>
        </w:rPr>
        <w:sectPr w:rsidR="00D3035D">
          <w:type w:val="continuous"/>
          <w:pgSz w:w="12240" w:h="15840"/>
          <w:pgMar w:top="695" w:right="2578" w:bottom="1250" w:left="2523" w:header="0" w:footer="720" w:gutter="0"/>
          <w:cols w:num="3" w:space="720" w:equalWidth="0">
            <w:col w:w="2380" w:space="0"/>
            <w:col w:w="2380" w:space="0"/>
            <w:col w:w="2380" w:space="0"/>
          </w:cols>
        </w:sectPr>
      </w:pPr>
      <w:r>
        <w:rPr>
          <w:rFonts w:ascii="Times New Roman" w:eastAsia="Times New Roman" w:hAnsi="Times New Roman" w:cs="Times New Roman"/>
          <w:color w:val="000000"/>
          <w:sz w:val="24"/>
          <w:szCs w:val="24"/>
        </w:rPr>
        <w:t>Hawk/ Bacteria</w:t>
      </w:r>
    </w:p>
    <w:p w14:paraId="0000004F" w14:textId="77777777" w:rsidR="00D3035D" w:rsidRDefault="00925394">
      <w:pPr>
        <w:widowControl w:val="0"/>
        <w:pBdr>
          <w:top w:val="nil"/>
          <w:left w:val="nil"/>
          <w:bottom w:val="nil"/>
          <w:right w:val="nil"/>
          <w:between w:val="nil"/>
        </w:pBdr>
        <w:spacing w:line="207" w:lineRule="auto"/>
        <w:ind w:left="1083" w:right="108" w:hanging="4"/>
        <w:rPr>
          <w:rFonts w:ascii="Times New Roman" w:eastAsia="Times New Roman" w:hAnsi="Times New Roman" w:cs="Times New Roman"/>
          <w:b/>
          <w:color w:val="000000"/>
          <w:sz w:val="24"/>
          <w:szCs w:val="24"/>
        </w:rPr>
      </w:pPr>
      <w:r>
        <w:rPr>
          <w:rFonts w:ascii="Times New Roman" w:eastAsia="Times New Roman" w:hAnsi="Times New Roman" w:cs="Times New Roman"/>
          <w:noProof/>
          <w:color w:val="000000"/>
          <w:sz w:val="24"/>
          <w:szCs w:val="24"/>
        </w:rPr>
        <w:lastRenderedPageBreak/>
        <w:drawing>
          <wp:inline distT="19050" distB="19050" distL="19050" distR="19050">
            <wp:extent cx="4542790" cy="3940810"/>
            <wp:effectExtent l="0" t="0" r="0" b="0"/>
            <wp:docPr id="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2"/>
                    <a:srcRect/>
                    <a:stretch>
                      <a:fillRect/>
                    </a:stretch>
                  </pic:blipFill>
                  <pic:spPr>
                    <a:xfrm>
                      <a:off x="0" y="0"/>
                      <a:ext cx="4542790" cy="3940810"/>
                    </a:xfrm>
                    <a:prstGeom prst="rect">
                      <a:avLst/>
                    </a:prstGeom>
                    <a:ln/>
                  </pic:spPr>
                </pic:pic>
              </a:graphicData>
            </a:graphic>
          </wp:inline>
        </w:drawing>
      </w:r>
      <w:r>
        <w:rPr>
          <w:rFonts w:ascii="Times New Roman" w:eastAsia="Times New Roman" w:hAnsi="Times New Roman" w:cs="Times New Roman"/>
          <w:b/>
          <w:color w:val="000000"/>
          <w:sz w:val="24"/>
          <w:szCs w:val="24"/>
        </w:rPr>
        <w:t xml:space="preserve">Food webs: </w:t>
      </w:r>
    </w:p>
    <w:p w14:paraId="00000050" w14:textId="77777777" w:rsidR="00D3035D" w:rsidRDefault="00925394">
      <w:pPr>
        <w:widowControl w:val="0"/>
        <w:pBdr>
          <w:top w:val="nil"/>
          <w:left w:val="nil"/>
          <w:bottom w:val="nil"/>
          <w:right w:val="nil"/>
          <w:between w:val="nil"/>
        </w:pBdr>
        <w:spacing w:before="107" w:line="234" w:lineRule="auto"/>
        <w:ind w:left="1083" w:right="2" w:firstLine="72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 many cases the food chains of the ecosystems do not exist as  individual units. They overlap and interconnect, forming what are known as  food webs. In nature there are several food webs interlinked and existing at  the same time in different habitats. </w:t>
      </w:r>
      <w:r>
        <w:rPr>
          <w:rFonts w:ascii="Times New Roman" w:eastAsia="Times New Roman" w:hAnsi="Times New Roman" w:cs="Times New Roman"/>
          <w:color w:val="000000"/>
          <w:sz w:val="24"/>
          <w:szCs w:val="24"/>
        </w:rPr>
        <w:t xml:space="preserve">The different food chains that of varying  lengths, those that form loops and others that branch out into a network  together create food webs or the webs of life within ecosystems. </w:t>
      </w:r>
    </w:p>
    <w:p w14:paraId="00000051" w14:textId="77777777" w:rsidR="00D3035D" w:rsidRDefault="00925394">
      <w:pPr>
        <w:widowControl w:val="0"/>
        <w:pBdr>
          <w:top w:val="nil"/>
          <w:left w:val="nil"/>
          <w:bottom w:val="nil"/>
          <w:right w:val="nil"/>
          <w:between w:val="nil"/>
        </w:pBdr>
        <w:spacing w:before="243" w:line="240" w:lineRule="auto"/>
        <w:ind w:left="1084" w:firstLine="71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For instance in the chain mentioned above, hawk might directly  decompose</w:t>
      </w:r>
      <w:r>
        <w:rPr>
          <w:rFonts w:ascii="Times New Roman" w:eastAsia="Times New Roman" w:hAnsi="Times New Roman" w:cs="Times New Roman"/>
          <w:color w:val="000000"/>
          <w:sz w:val="24"/>
          <w:szCs w:val="24"/>
        </w:rPr>
        <w:t xml:space="preserve"> the grasshopper or bacteria might consume rabbit without  waiting for the wolf to consume the rabbit. Here is an example of interlinked  food chains. i.e. a food web.</w:t>
      </w:r>
    </w:p>
    <w:p w14:paraId="00000052" w14:textId="77777777" w:rsidR="00D3035D" w:rsidRDefault="00925394">
      <w:pPr>
        <w:widowControl w:val="0"/>
        <w:pBdr>
          <w:top w:val="nil"/>
          <w:left w:val="nil"/>
          <w:bottom w:val="nil"/>
          <w:right w:val="nil"/>
          <w:between w:val="nil"/>
        </w:pBdr>
        <w:spacing w:line="208" w:lineRule="auto"/>
        <w:ind w:left="1083" w:right="1352" w:hanging="4"/>
        <w:rPr>
          <w:rFonts w:ascii="Times New Roman" w:eastAsia="Times New Roman" w:hAnsi="Times New Roman" w:cs="Times New Roman"/>
          <w:b/>
          <w:color w:val="000000"/>
          <w:sz w:val="24"/>
          <w:szCs w:val="24"/>
        </w:rPr>
      </w:pPr>
      <w:r>
        <w:rPr>
          <w:rFonts w:ascii="Times New Roman" w:eastAsia="Times New Roman" w:hAnsi="Times New Roman" w:cs="Times New Roman"/>
          <w:noProof/>
          <w:color w:val="000000"/>
          <w:sz w:val="24"/>
          <w:szCs w:val="24"/>
        </w:rPr>
        <w:lastRenderedPageBreak/>
        <w:drawing>
          <wp:inline distT="19050" distB="19050" distL="19050" distR="19050">
            <wp:extent cx="3752850" cy="3429000"/>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a:stretch>
                      <a:fillRect/>
                    </a:stretch>
                  </pic:blipFill>
                  <pic:spPr>
                    <a:xfrm>
                      <a:off x="0" y="0"/>
                      <a:ext cx="3752850" cy="3429000"/>
                    </a:xfrm>
                    <a:prstGeom prst="rect">
                      <a:avLst/>
                    </a:prstGeom>
                    <a:ln/>
                  </pic:spPr>
                </pic:pic>
              </a:graphicData>
            </a:graphic>
          </wp:inline>
        </w:drawing>
      </w:r>
      <w:r>
        <w:rPr>
          <w:rFonts w:ascii="Times New Roman" w:eastAsia="Times New Roman" w:hAnsi="Times New Roman" w:cs="Times New Roman"/>
          <w:b/>
          <w:color w:val="000000"/>
          <w:sz w:val="24"/>
          <w:szCs w:val="24"/>
        </w:rPr>
        <w:t xml:space="preserve">Energy pyramids: </w:t>
      </w:r>
    </w:p>
    <w:p w14:paraId="00000053" w14:textId="77777777" w:rsidR="00D3035D" w:rsidRDefault="00925394">
      <w:pPr>
        <w:widowControl w:val="0"/>
        <w:pBdr>
          <w:top w:val="nil"/>
          <w:left w:val="nil"/>
          <w:bottom w:val="nil"/>
          <w:right w:val="nil"/>
          <w:between w:val="nil"/>
        </w:pBdr>
        <w:spacing w:before="111" w:line="234" w:lineRule="auto"/>
        <w:ind w:left="1081" w:right="1" w:firstLine="72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 ecological pyramid also known as tropical pyramid or energy  pyramid is a graphical presentation designed to show the biomass  productivity at each tropical level in a given ecosystem. Biomass is the  amount of living organic matter present in the organ</w:t>
      </w:r>
      <w:r>
        <w:rPr>
          <w:rFonts w:ascii="Times New Roman" w:eastAsia="Times New Roman" w:hAnsi="Times New Roman" w:cs="Times New Roman"/>
          <w:color w:val="000000"/>
          <w:sz w:val="24"/>
          <w:szCs w:val="24"/>
        </w:rPr>
        <w:t>ism. At the bottom of  the pyramid is producers and decomposers are at the top of the pyramid. As  one goes higher the biomass in an ecological pyramid reduces due to release  of energy and nutrients at each level</w:t>
      </w:r>
    </w:p>
    <w:p w14:paraId="00000054" w14:textId="77777777" w:rsidR="00D3035D" w:rsidRDefault="00925394">
      <w:pPr>
        <w:widowControl w:val="0"/>
        <w:pBdr>
          <w:top w:val="nil"/>
          <w:left w:val="nil"/>
          <w:bottom w:val="nil"/>
          <w:right w:val="nil"/>
          <w:between w:val="nil"/>
        </w:pBdr>
        <w:spacing w:line="240" w:lineRule="auto"/>
        <w:ind w:left="1079"/>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19050" distB="19050" distL="19050" distR="19050">
            <wp:extent cx="3338195" cy="2532380"/>
            <wp:effectExtent l="0" t="0" r="0" b="0"/>
            <wp:docPr id="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4"/>
                    <a:srcRect/>
                    <a:stretch>
                      <a:fillRect/>
                    </a:stretch>
                  </pic:blipFill>
                  <pic:spPr>
                    <a:xfrm>
                      <a:off x="0" y="0"/>
                      <a:ext cx="3338195" cy="2532380"/>
                    </a:xfrm>
                    <a:prstGeom prst="rect">
                      <a:avLst/>
                    </a:prstGeom>
                    <a:ln/>
                  </pic:spPr>
                </pic:pic>
              </a:graphicData>
            </a:graphic>
          </wp:inline>
        </w:drawing>
      </w:r>
    </w:p>
    <w:p w14:paraId="00000055" w14:textId="77777777" w:rsidR="00D3035D" w:rsidRDefault="00925394">
      <w:pPr>
        <w:widowControl w:val="0"/>
        <w:pBdr>
          <w:top w:val="nil"/>
          <w:left w:val="nil"/>
          <w:bottom w:val="nil"/>
          <w:right w:val="nil"/>
          <w:between w:val="nil"/>
        </w:pBdr>
        <w:spacing w:line="240" w:lineRule="auto"/>
        <w:ind w:left="1083"/>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ENVIRONMENTAL DEGRADATION </w:t>
      </w:r>
    </w:p>
    <w:p w14:paraId="00000056" w14:textId="77777777" w:rsidR="00D3035D" w:rsidRDefault="00925394">
      <w:pPr>
        <w:widowControl w:val="0"/>
        <w:pBdr>
          <w:top w:val="nil"/>
          <w:left w:val="nil"/>
          <w:bottom w:val="nil"/>
          <w:right w:val="nil"/>
          <w:between w:val="nil"/>
        </w:pBdr>
        <w:spacing w:before="322" w:line="236" w:lineRule="auto"/>
        <w:ind w:left="1083" w:right="3" w:firstLine="71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 mentioned earlier men started using and modifying environment  as early as evolution of human civilization. But gradually with the advent  of industrial revolution, modifying the environment turned into  manipulation and misuse resulting in large scale </w:t>
      </w:r>
      <w:r>
        <w:rPr>
          <w:rFonts w:ascii="Times New Roman" w:eastAsia="Times New Roman" w:hAnsi="Times New Roman" w:cs="Times New Roman"/>
          <w:color w:val="000000"/>
          <w:sz w:val="24"/>
          <w:szCs w:val="24"/>
        </w:rPr>
        <w:t xml:space="preserve">environmental destruction  and degradation. Degradation takes place when earth’s natural resources are  depleted. </w:t>
      </w:r>
    </w:p>
    <w:p w14:paraId="00000057" w14:textId="77777777" w:rsidR="00D3035D" w:rsidRDefault="00925394">
      <w:pPr>
        <w:widowControl w:val="0"/>
        <w:pBdr>
          <w:top w:val="nil"/>
          <w:left w:val="nil"/>
          <w:bottom w:val="nil"/>
          <w:right w:val="nil"/>
          <w:between w:val="nil"/>
        </w:pBdr>
        <w:spacing w:before="234" w:line="235" w:lineRule="auto"/>
        <w:ind w:left="1083" w:right="1"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The environmental degradation can be defined as the condition  wherein the socio-economic, technological and institutional activities of  man</w:t>
      </w:r>
      <w:r>
        <w:rPr>
          <w:rFonts w:ascii="Times New Roman" w:eastAsia="Times New Roman" w:hAnsi="Times New Roman" w:cs="Times New Roman"/>
          <w:color w:val="000000"/>
          <w:sz w:val="24"/>
          <w:szCs w:val="24"/>
        </w:rPr>
        <w:t>kind results in the deterioration and depletion of natural resources like  air, water, soil, wildlife, forest etc. In this process habitats are lost, bio  diversity is destroyed, and species become endangered or extinct and  survival becomes difficult.</w:t>
      </w:r>
    </w:p>
    <w:p w14:paraId="00000058" w14:textId="77777777" w:rsidR="00D3035D" w:rsidRDefault="00925394">
      <w:pPr>
        <w:widowControl w:val="0"/>
        <w:pBdr>
          <w:top w:val="nil"/>
          <w:left w:val="nil"/>
          <w:bottom w:val="nil"/>
          <w:right w:val="nil"/>
          <w:between w:val="nil"/>
        </w:pBdr>
        <w:spacing w:line="240" w:lineRule="auto"/>
        <w:ind w:left="1083"/>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For</w:t>
      </w:r>
      <w:r>
        <w:rPr>
          <w:rFonts w:ascii="Times New Roman" w:eastAsia="Times New Roman" w:hAnsi="Times New Roman" w:cs="Times New Roman"/>
          <w:b/>
          <w:color w:val="000000"/>
          <w:sz w:val="24"/>
          <w:szCs w:val="24"/>
        </w:rPr>
        <w:t xml:space="preserve">ms of environmental degradation: </w:t>
      </w:r>
    </w:p>
    <w:p w14:paraId="00000059" w14:textId="77777777" w:rsidR="00D3035D" w:rsidRDefault="00925394">
      <w:pPr>
        <w:widowControl w:val="0"/>
        <w:pBdr>
          <w:top w:val="nil"/>
          <w:left w:val="nil"/>
          <w:bottom w:val="nil"/>
          <w:right w:val="nil"/>
          <w:between w:val="nil"/>
        </w:pBdr>
        <w:spacing w:before="269" w:line="240" w:lineRule="auto"/>
        <w:ind w:left="1082" w:right="5" w:firstLine="72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major forms in which environment has been degraded due to  human activities are deforestation, desertification, emission (pollution),  erosions and extinction. Some of these forms are discussed here. </w:t>
      </w:r>
    </w:p>
    <w:p w14:paraId="0000005A" w14:textId="77777777" w:rsidR="00D3035D" w:rsidRDefault="00925394">
      <w:pPr>
        <w:widowControl w:val="0"/>
        <w:pBdr>
          <w:top w:val="nil"/>
          <w:left w:val="nil"/>
          <w:bottom w:val="nil"/>
          <w:right w:val="nil"/>
          <w:between w:val="nil"/>
        </w:pBdr>
        <w:spacing w:before="230" w:line="233" w:lineRule="auto"/>
        <w:ind w:left="1081" w:right="1" w:firstLine="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Deforestation-: </w:t>
      </w:r>
      <w:r>
        <w:rPr>
          <w:rFonts w:ascii="Times New Roman" w:eastAsia="Times New Roman" w:hAnsi="Times New Roman" w:cs="Times New Roman"/>
          <w:color w:val="000000"/>
          <w:sz w:val="24"/>
          <w:szCs w:val="24"/>
        </w:rPr>
        <w:t xml:space="preserve">Destroying or damaging the forests </w:t>
      </w:r>
      <w:r>
        <w:rPr>
          <w:rFonts w:ascii="Times New Roman" w:eastAsia="Times New Roman" w:hAnsi="Times New Roman" w:cs="Times New Roman"/>
          <w:color w:val="000000"/>
          <w:sz w:val="24"/>
          <w:szCs w:val="24"/>
        </w:rPr>
        <w:t>in the ecosystem is  known as deforestation. With increasing population there was an urgent  need for land for agricultural and production purpose. The forest cover in  India has been lost up to 367 sq.km. in two year between 2007-2009. Forest  is a natura</w:t>
      </w:r>
      <w:r>
        <w:rPr>
          <w:rFonts w:ascii="Times New Roman" w:eastAsia="Times New Roman" w:hAnsi="Times New Roman" w:cs="Times New Roman"/>
          <w:color w:val="000000"/>
          <w:sz w:val="24"/>
          <w:szCs w:val="24"/>
        </w:rPr>
        <w:t xml:space="preserve">l habitat and source of livelihood for thousand of animal and  human species. When forest is cut, these species tend to get endangered,  soil gets eroded and the atmosphere and rainfall pattern gets affected  adversely. </w:t>
      </w:r>
    </w:p>
    <w:p w14:paraId="0000005B" w14:textId="77777777" w:rsidR="00D3035D" w:rsidRDefault="00925394">
      <w:pPr>
        <w:widowControl w:val="0"/>
        <w:pBdr>
          <w:top w:val="nil"/>
          <w:left w:val="nil"/>
          <w:bottom w:val="nil"/>
          <w:right w:val="nil"/>
          <w:between w:val="nil"/>
        </w:pBdr>
        <w:spacing w:before="239" w:line="236" w:lineRule="auto"/>
        <w:ind w:left="1083"/>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Desertification-: </w:t>
      </w:r>
      <w:r>
        <w:rPr>
          <w:rFonts w:ascii="Times New Roman" w:eastAsia="Times New Roman" w:hAnsi="Times New Roman" w:cs="Times New Roman"/>
          <w:color w:val="000000"/>
          <w:sz w:val="24"/>
          <w:szCs w:val="24"/>
        </w:rPr>
        <w:t>Desertification i</w:t>
      </w:r>
      <w:r>
        <w:rPr>
          <w:rFonts w:ascii="Times New Roman" w:eastAsia="Times New Roman" w:hAnsi="Times New Roman" w:cs="Times New Roman"/>
          <w:color w:val="000000"/>
          <w:sz w:val="24"/>
          <w:szCs w:val="24"/>
        </w:rPr>
        <w:t>s the expansion of desert land in the non  desert areas. Deforestation and over grazing results drought and floods,  when soil loses its water holding capacity resulting in expansion of deserts.  Similarly excessive use of chemical fertilizers in the ferti</w:t>
      </w:r>
      <w:r>
        <w:rPr>
          <w:rFonts w:ascii="Times New Roman" w:eastAsia="Times New Roman" w:hAnsi="Times New Roman" w:cs="Times New Roman"/>
          <w:color w:val="000000"/>
          <w:sz w:val="24"/>
          <w:szCs w:val="24"/>
        </w:rPr>
        <w:t xml:space="preserve">le lands, also make  the soil arid and transforms the previously fertile land into deserts. </w:t>
      </w:r>
    </w:p>
    <w:p w14:paraId="0000005C" w14:textId="77777777" w:rsidR="00D3035D" w:rsidRDefault="00925394">
      <w:pPr>
        <w:widowControl w:val="0"/>
        <w:pBdr>
          <w:top w:val="nil"/>
          <w:left w:val="nil"/>
          <w:bottom w:val="nil"/>
          <w:right w:val="nil"/>
          <w:between w:val="nil"/>
        </w:pBdr>
        <w:spacing w:before="237" w:line="236" w:lineRule="auto"/>
        <w:ind w:left="1085" w:right="2"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Emission and pollution-: </w:t>
      </w:r>
      <w:r>
        <w:rPr>
          <w:rFonts w:ascii="Times New Roman" w:eastAsia="Times New Roman" w:hAnsi="Times New Roman" w:cs="Times New Roman"/>
          <w:color w:val="000000"/>
          <w:sz w:val="24"/>
          <w:szCs w:val="24"/>
        </w:rPr>
        <w:t>Emission is the process of releasing chemicals  or hazardous substances including poisonous gases. Emission causes  different types of pollution like air pollution, water pollution, soil pollution  etc. Excessive emission of carbon dioxide, carbon monoxide</w:t>
      </w:r>
      <w:r>
        <w:rPr>
          <w:rFonts w:ascii="Times New Roman" w:eastAsia="Times New Roman" w:hAnsi="Times New Roman" w:cs="Times New Roman"/>
          <w:color w:val="000000"/>
          <w:sz w:val="24"/>
          <w:szCs w:val="24"/>
        </w:rPr>
        <w:t xml:space="preserve"> and other  gases can result in global warming, which is a major threat to earth’s  environment </w:t>
      </w:r>
    </w:p>
    <w:p w14:paraId="0000005D" w14:textId="77777777" w:rsidR="00D3035D" w:rsidRDefault="00925394">
      <w:pPr>
        <w:widowControl w:val="0"/>
        <w:pBdr>
          <w:top w:val="nil"/>
          <w:left w:val="nil"/>
          <w:bottom w:val="nil"/>
          <w:right w:val="nil"/>
          <w:between w:val="nil"/>
        </w:pBdr>
        <w:spacing w:before="237" w:line="236" w:lineRule="auto"/>
        <w:ind w:left="1083" w:right="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Erosion-: </w:t>
      </w:r>
      <w:r>
        <w:rPr>
          <w:rFonts w:ascii="Times New Roman" w:eastAsia="Times New Roman" w:hAnsi="Times New Roman" w:cs="Times New Roman"/>
          <w:color w:val="000000"/>
          <w:sz w:val="24"/>
          <w:szCs w:val="24"/>
        </w:rPr>
        <w:t xml:space="preserve">Erosion is the phenomena where the upper most layer or the  surface of the land is worn out or lost. As mentioned earlier cutting down  of the trees </w:t>
      </w:r>
      <w:r>
        <w:rPr>
          <w:rFonts w:ascii="Times New Roman" w:eastAsia="Times New Roman" w:hAnsi="Times New Roman" w:cs="Times New Roman"/>
          <w:color w:val="000000"/>
          <w:sz w:val="24"/>
          <w:szCs w:val="24"/>
        </w:rPr>
        <w:t xml:space="preserve">prevents holding of the flowing water resulting in land surface  in the area getting washed away. This form of degradation can cause a  severe threat to the food production leading to food shortage and famine. </w:t>
      </w:r>
    </w:p>
    <w:p w14:paraId="0000005E" w14:textId="77777777" w:rsidR="00D3035D" w:rsidRDefault="00925394">
      <w:pPr>
        <w:widowControl w:val="0"/>
        <w:pBdr>
          <w:top w:val="nil"/>
          <w:left w:val="nil"/>
          <w:bottom w:val="nil"/>
          <w:right w:val="nil"/>
          <w:between w:val="nil"/>
        </w:pBdr>
        <w:spacing w:before="234" w:line="235" w:lineRule="auto"/>
        <w:ind w:left="1083" w:right="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Extinction-: </w:t>
      </w:r>
      <w:r>
        <w:rPr>
          <w:rFonts w:ascii="Times New Roman" w:eastAsia="Times New Roman" w:hAnsi="Times New Roman" w:cs="Times New Roman"/>
          <w:color w:val="000000"/>
          <w:sz w:val="24"/>
          <w:szCs w:val="24"/>
        </w:rPr>
        <w:t>There is a natural process of sp</w:t>
      </w:r>
      <w:r>
        <w:rPr>
          <w:rFonts w:ascii="Times New Roman" w:eastAsia="Times New Roman" w:hAnsi="Times New Roman" w:cs="Times New Roman"/>
          <w:color w:val="000000"/>
          <w:sz w:val="24"/>
          <w:szCs w:val="24"/>
        </w:rPr>
        <w:t>ecies evolution and decay but  with human intervention the process of species getting extinct has  intensified. Species getting extinct or even endangered (existing in small  numbers) can affect the food chain and food web adversely and disturbing  the bal</w:t>
      </w:r>
      <w:r>
        <w:rPr>
          <w:rFonts w:ascii="Times New Roman" w:eastAsia="Times New Roman" w:hAnsi="Times New Roman" w:cs="Times New Roman"/>
          <w:color w:val="000000"/>
          <w:sz w:val="24"/>
          <w:szCs w:val="24"/>
        </w:rPr>
        <w:t>ance in the ecosystem. For e.g. if the frogs decrease in number  mosquito population will multiply leading to diseases like malaria or yellow  fever.</w:t>
      </w:r>
    </w:p>
    <w:p w14:paraId="0000005F" w14:textId="77777777" w:rsidR="00D3035D" w:rsidRDefault="00925394">
      <w:pPr>
        <w:widowControl w:val="0"/>
        <w:pBdr>
          <w:top w:val="nil"/>
          <w:left w:val="nil"/>
          <w:bottom w:val="nil"/>
          <w:right w:val="nil"/>
          <w:between w:val="nil"/>
        </w:pBdr>
        <w:spacing w:line="240" w:lineRule="auto"/>
        <w:ind w:left="1091"/>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Causes of Environmental degradation: </w:t>
      </w:r>
    </w:p>
    <w:p w14:paraId="00000060" w14:textId="77777777" w:rsidR="00D3035D" w:rsidRDefault="00925394">
      <w:pPr>
        <w:widowControl w:val="0"/>
        <w:pBdr>
          <w:top w:val="nil"/>
          <w:left w:val="nil"/>
          <w:bottom w:val="nil"/>
          <w:right w:val="nil"/>
          <w:between w:val="nil"/>
        </w:pBdr>
        <w:spacing w:before="267" w:line="223" w:lineRule="auto"/>
        <w:ind w:left="1082" w:right="2" w:firstLine="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Industrialization and economic development- </w:t>
      </w:r>
      <w:r>
        <w:rPr>
          <w:rFonts w:ascii="Times New Roman" w:eastAsia="Times New Roman" w:hAnsi="Times New Roman" w:cs="Times New Roman"/>
          <w:color w:val="000000"/>
          <w:sz w:val="24"/>
          <w:szCs w:val="24"/>
        </w:rPr>
        <w:t>The industrial revolution  that began in England in 17</w:t>
      </w:r>
      <w:r>
        <w:rPr>
          <w:rFonts w:ascii="Times New Roman" w:eastAsia="Times New Roman" w:hAnsi="Times New Roman" w:cs="Times New Roman"/>
          <w:color w:val="000000"/>
          <w:sz w:val="26"/>
          <w:szCs w:val="26"/>
          <w:vertAlign w:val="superscript"/>
        </w:rPr>
        <w:t xml:space="preserve">th </w:t>
      </w:r>
      <w:r>
        <w:rPr>
          <w:rFonts w:ascii="Times New Roman" w:eastAsia="Times New Roman" w:hAnsi="Times New Roman" w:cs="Times New Roman"/>
          <w:color w:val="000000"/>
          <w:sz w:val="24"/>
          <w:szCs w:val="24"/>
        </w:rPr>
        <w:t>century has gradually intensified the misuse  and abuse of natural resources. Profit oriented economy and consumerism  has further damaged the environment.</w:t>
      </w:r>
      <w:r>
        <w:rPr>
          <w:rFonts w:ascii="Times New Roman" w:eastAsia="Times New Roman" w:hAnsi="Times New Roman" w:cs="Times New Roman"/>
          <w:color w:val="000000"/>
          <w:sz w:val="24"/>
          <w:szCs w:val="24"/>
        </w:rPr>
        <w:t xml:space="preserve"> The policy of use and throw creates  a huge industrial and environmentally hazardous waste. Economy is  </w:t>
      </w:r>
      <w:r>
        <w:rPr>
          <w:rFonts w:ascii="Times New Roman" w:eastAsia="Times New Roman" w:hAnsi="Times New Roman" w:cs="Times New Roman"/>
          <w:color w:val="000000"/>
          <w:sz w:val="24"/>
          <w:szCs w:val="24"/>
        </w:rPr>
        <w:lastRenderedPageBreak/>
        <w:t xml:space="preserve">mounting at the cost of ecology. The major concerns are pollution and  scarcity of natural resources. </w:t>
      </w:r>
    </w:p>
    <w:p w14:paraId="00000061" w14:textId="77777777" w:rsidR="00D3035D" w:rsidRDefault="00925394">
      <w:pPr>
        <w:widowControl w:val="0"/>
        <w:pBdr>
          <w:top w:val="nil"/>
          <w:left w:val="nil"/>
          <w:bottom w:val="nil"/>
          <w:right w:val="nil"/>
          <w:between w:val="nil"/>
        </w:pBdr>
        <w:spacing w:before="252" w:line="235" w:lineRule="auto"/>
        <w:ind w:left="1083"/>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Population explosion- </w:t>
      </w:r>
      <w:r>
        <w:rPr>
          <w:rFonts w:ascii="Times New Roman" w:eastAsia="Times New Roman" w:hAnsi="Times New Roman" w:cs="Times New Roman"/>
          <w:color w:val="000000"/>
          <w:sz w:val="24"/>
          <w:szCs w:val="24"/>
        </w:rPr>
        <w:t>The ever increasing popula</w:t>
      </w:r>
      <w:r>
        <w:rPr>
          <w:rFonts w:ascii="Times New Roman" w:eastAsia="Times New Roman" w:hAnsi="Times New Roman" w:cs="Times New Roman"/>
          <w:color w:val="000000"/>
          <w:sz w:val="24"/>
          <w:szCs w:val="24"/>
        </w:rPr>
        <w:t xml:space="preserve">tion in developing or  third world countries is a major cause of environmental degradation.  Population explosion results in increasing demands and pressure on land,  scarcity of resources and crises like water or fresh air, less availability of  land for </w:t>
      </w:r>
      <w:r>
        <w:rPr>
          <w:rFonts w:ascii="Times New Roman" w:eastAsia="Times New Roman" w:hAnsi="Times New Roman" w:cs="Times New Roman"/>
          <w:color w:val="000000"/>
          <w:sz w:val="24"/>
          <w:szCs w:val="24"/>
        </w:rPr>
        <w:t xml:space="preserve">agriculture or residence, large scale cutting down of forests to meet  the demands of the population . </w:t>
      </w:r>
    </w:p>
    <w:p w14:paraId="00000062" w14:textId="77777777" w:rsidR="00D3035D" w:rsidRDefault="00925394">
      <w:pPr>
        <w:widowControl w:val="0"/>
        <w:pBdr>
          <w:top w:val="nil"/>
          <w:left w:val="nil"/>
          <w:bottom w:val="nil"/>
          <w:right w:val="nil"/>
          <w:between w:val="nil"/>
        </w:pBdr>
        <w:spacing w:before="235" w:line="234" w:lineRule="auto"/>
        <w:ind w:left="1083" w:firstLine="7"/>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Commercial agriculture and farm mechanisation- </w:t>
      </w:r>
      <w:r>
        <w:rPr>
          <w:rFonts w:ascii="Times New Roman" w:eastAsia="Times New Roman" w:hAnsi="Times New Roman" w:cs="Times New Roman"/>
          <w:color w:val="000000"/>
          <w:sz w:val="24"/>
          <w:szCs w:val="24"/>
        </w:rPr>
        <w:t>Increasing population  leads to increase in demands for food grains and other crops. To meet this  demand mechanized and commercial farming is the only solution. It  includes use of artificial irrigation, hybrid seeds, pesticides, insecticides and  chemica</w:t>
      </w:r>
      <w:r>
        <w:rPr>
          <w:rFonts w:ascii="Times New Roman" w:eastAsia="Times New Roman" w:hAnsi="Times New Roman" w:cs="Times New Roman"/>
          <w:color w:val="000000"/>
          <w:sz w:val="24"/>
          <w:szCs w:val="24"/>
        </w:rPr>
        <w:t xml:space="preserve">l fertilizers which are very harmful for the ecosystem of soil. This  in turn expands the desert land. </w:t>
      </w:r>
    </w:p>
    <w:p w14:paraId="00000063" w14:textId="77777777" w:rsidR="00D3035D" w:rsidRDefault="00925394">
      <w:pPr>
        <w:widowControl w:val="0"/>
        <w:pBdr>
          <w:top w:val="nil"/>
          <w:left w:val="nil"/>
          <w:bottom w:val="nil"/>
          <w:right w:val="nil"/>
          <w:between w:val="nil"/>
        </w:pBdr>
        <w:spacing w:before="243" w:line="237" w:lineRule="auto"/>
        <w:ind w:left="1083" w:right="1" w:hanging="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Urbanisation- </w:t>
      </w:r>
      <w:r>
        <w:rPr>
          <w:rFonts w:ascii="Times New Roman" w:eastAsia="Times New Roman" w:hAnsi="Times New Roman" w:cs="Times New Roman"/>
          <w:color w:val="000000"/>
          <w:sz w:val="24"/>
          <w:szCs w:val="24"/>
        </w:rPr>
        <w:t>Industrialization is always paired with urbanisation. Use of  automobiles, emergence and expansion of slums, increasing use of plastic  el</w:t>
      </w:r>
      <w:r>
        <w:rPr>
          <w:rFonts w:ascii="Times New Roman" w:eastAsia="Times New Roman" w:hAnsi="Times New Roman" w:cs="Times New Roman"/>
          <w:color w:val="000000"/>
          <w:sz w:val="24"/>
          <w:szCs w:val="24"/>
        </w:rPr>
        <w:t xml:space="preserve">ectronic gadgets all results in air pollution and problems of dumping  waste. Inefficient disposal of waste is a threat to environment. </w:t>
      </w:r>
    </w:p>
    <w:p w14:paraId="00000064" w14:textId="77777777" w:rsidR="00D3035D" w:rsidRDefault="00925394">
      <w:pPr>
        <w:widowControl w:val="0"/>
        <w:pBdr>
          <w:top w:val="nil"/>
          <w:left w:val="nil"/>
          <w:bottom w:val="nil"/>
          <w:right w:val="nil"/>
          <w:between w:val="nil"/>
        </w:pBdr>
        <w:spacing w:before="238" w:line="236" w:lineRule="auto"/>
        <w:ind w:left="1080" w:firstLine="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Development projects- </w:t>
      </w:r>
      <w:r>
        <w:rPr>
          <w:rFonts w:ascii="Times New Roman" w:eastAsia="Times New Roman" w:hAnsi="Times New Roman" w:cs="Times New Roman"/>
          <w:color w:val="000000"/>
          <w:sz w:val="24"/>
          <w:szCs w:val="24"/>
        </w:rPr>
        <w:t>Infrastructural development projects like dams,  bridges, railways or roadways all are built at t</w:t>
      </w:r>
      <w:r>
        <w:rPr>
          <w:rFonts w:ascii="Times New Roman" w:eastAsia="Times New Roman" w:hAnsi="Times New Roman" w:cs="Times New Roman"/>
          <w:color w:val="000000"/>
          <w:sz w:val="24"/>
          <w:szCs w:val="24"/>
        </w:rPr>
        <w:t xml:space="preserve">he cost of ecosystem in that  area. All the projects lead to large scale destruction of forest and fertile land  leading to catastrophes like earthquakes, floods or draughts. Uncontrolled  mining also affects the land and ground water sources. </w:t>
      </w:r>
    </w:p>
    <w:p w14:paraId="00000065" w14:textId="77777777" w:rsidR="00D3035D" w:rsidRDefault="00925394">
      <w:pPr>
        <w:widowControl w:val="0"/>
        <w:pBdr>
          <w:top w:val="nil"/>
          <w:left w:val="nil"/>
          <w:bottom w:val="nil"/>
          <w:right w:val="nil"/>
          <w:between w:val="nil"/>
        </w:pBdr>
        <w:spacing w:before="231" w:line="241" w:lineRule="auto"/>
        <w:ind w:left="1084" w:right="1" w:firstLine="4"/>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Government policies- </w:t>
      </w:r>
      <w:r>
        <w:rPr>
          <w:rFonts w:ascii="Times New Roman" w:eastAsia="Times New Roman" w:hAnsi="Times New Roman" w:cs="Times New Roman"/>
          <w:color w:val="000000"/>
          <w:sz w:val="24"/>
          <w:szCs w:val="24"/>
        </w:rPr>
        <w:t>Inefficient government machinery and policies  supporting the builders lobby have resulted in large scale destruction of  forests and land cover for logging and other allied activities.</w:t>
      </w:r>
    </w:p>
    <w:p w14:paraId="00000066" w14:textId="77777777" w:rsidR="00D3035D" w:rsidRDefault="00925394">
      <w:pPr>
        <w:widowControl w:val="0"/>
        <w:pBdr>
          <w:top w:val="nil"/>
          <w:left w:val="nil"/>
          <w:bottom w:val="nil"/>
          <w:right w:val="nil"/>
          <w:between w:val="nil"/>
        </w:pBdr>
        <w:spacing w:line="240" w:lineRule="auto"/>
        <w:ind w:left="1084"/>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Impact of environmental degradation on human life</w:t>
      </w:r>
      <w:r>
        <w:rPr>
          <w:rFonts w:ascii="Times New Roman" w:eastAsia="Times New Roman" w:hAnsi="Times New Roman" w:cs="Times New Roman"/>
          <w:b/>
          <w:color w:val="000000"/>
          <w:sz w:val="24"/>
          <w:szCs w:val="24"/>
        </w:rPr>
        <w:t xml:space="preserve"> </w:t>
      </w:r>
    </w:p>
    <w:p w14:paraId="00000067" w14:textId="77777777" w:rsidR="00D3035D" w:rsidRDefault="00925394">
      <w:pPr>
        <w:widowControl w:val="0"/>
        <w:pBdr>
          <w:top w:val="nil"/>
          <w:left w:val="nil"/>
          <w:bottom w:val="nil"/>
          <w:right w:val="nil"/>
          <w:between w:val="nil"/>
        </w:pBdr>
        <w:spacing w:before="269" w:line="233" w:lineRule="auto"/>
        <w:ind w:left="1083" w:right="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Pollution- </w:t>
      </w:r>
      <w:r>
        <w:rPr>
          <w:rFonts w:ascii="Times New Roman" w:eastAsia="Times New Roman" w:hAnsi="Times New Roman" w:cs="Times New Roman"/>
          <w:color w:val="000000"/>
          <w:sz w:val="24"/>
          <w:szCs w:val="24"/>
        </w:rPr>
        <w:t>Emission of harmful gases causes air pollution. Burning of fossil  fuels like petrol and diesel had risen in urban India. Inhaling polluted air has  damaged the respiratory systems of human beings and causing health scars  like cancers, lung i</w:t>
      </w:r>
      <w:r>
        <w:rPr>
          <w:rFonts w:ascii="Times New Roman" w:eastAsia="Times New Roman" w:hAnsi="Times New Roman" w:cs="Times New Roman"/>
          <w:color w:val="000000"/>
          <w:sz w:val="24"/>
          <w:szCs w:val="24"/>
        </w:rPr>
        <w:t xml:space="preserve">nfections, asthma, bronchitis etc. Water pollution is </w:t>
      </w:r>
    </w:p>
    <w:p w14:paraId="00000068" w14:textId="77777777" w:rsidR="00D3035D" w:rsidRDefault="00925394">
      <w:pPr>
        <w:widowControl w:val="0"/>
        <w:pBdr>
          <w:top w:val="nil"/>
          <w:left w:val="nil"/>
          <w:bottom w:val="nil"/>
          <w:right w:val="nil"/>
          <w:between w:val="nil"/>
        </w:pBdr>
        <w:spacing w:before="6" w:line="233" w:lineRule="auto"/>
        <w:ind w:left="1083" w:right="4" w:firstLine="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caused due to release of chemicals from the industries and farmlands,  making the water un- potable for any use. Drinking this water can be fatal.  Soil contamination enters human body through food products and  vegetation affecting the nervous system and </w:t>
      </w:r>
      <w:r>
        <w:rPr>
          <w:rFonts w:ascii="Times New Roman" w:eastAsia="Times New Roman" w:hAnsi="Times New Roman" w:cs="Times New Roman"/>
          <w:color w:val="000000"/>
          <w:sz w:val="24"/>
          <w:szCs w:val="24"/>
        </w:rPr>
        <w:t xml:space="preserve">digestive systems adversely. </w:t>
      </w:r>
    </w:p>
    <w:p w14:paraId="00000069" w14:textId="77777777" w:rsidR="00D3035D" w:rsidRDefault="00925394">
      <w:pPr>
        <w:widowControl w:val="0"/>
        <w:pBdr>
          <w:top w:val="nil"/>
          <w:left w:val="nil"/>
          <w:bottom w:val="nil"/>
          <w:right w:val="nil"/>
          <w:between w:val="nil"/>
        </w:pBdr>
        <w:spacing w:before="237" w:line="234" w:lineRule="auto"/>
        <w:ind w:left="1083" w:firstLine="5"/>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Global warming- </w:t>
      </w:r>
      <w:r>
        <w:rPr>
          <w:rFonts w:ascii="Times New Roman" w:eastAsia="Times New Roman" w:hAnsi="Times New Roman" w:cs="Times New Roman"/>
          <w:color w:val="000000"/>
          <w:sz w:val="24"/>
          <w:szCs w:val="24"/>
        </w:rPr>
        <w:t>Increase in the global temperature near the earth’s  surface is termed as global warming. It is also known as climate change. It  is caused due to emission of green house gases like carbon dioxide,  chlorofluor</w:t>
      </w:r>
      <w:r>
        <w:rPr>
          <w:rFonts w:ascii="Times New Roman" w:eastAsia="Times New Roman" w:hAnsi="Times New Roman" w:cs="Times New Roman"/>
          <w:color w:val="000000"/>
          <w:sz w:val="24"/>
          <w:szCs w:val="24"/>
        </w:rPr>
        <w:t xml:space="preserve">ocarbon (CFC), methane etc. Global warming can have long  term consequences like extreme weathers, melting of glaciers leading to  floods and depletion of fresh water resources and marine life. </w:t>
      </w:r>
    </w:p>
    <w:p w14:paraId="0000006A" w14:textId="77777777" w:rsidR="00D3035D" w:rsidRDefault="00925394">
      <w:pPr>
        <w:widowControl w:val="0"/>
        <w:pBdr>
          <w:top w:val="nil"/>
          <w:left w:val="nil"/>
          <w:bottom w:val="nil"/>
          <w:right w:val="nil"/>
          <w:between w:val="nil"/>
        </w:pBdr>
        <w:spacing w:before="241" w:line="235" w:lineRule="auto"/>
        <w:ind w:left="1081" w:firstLine="7"/>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Ozone depletion and its effects- </w:t>
      </w:r>
      <w:r>
        <w:rPr>
          <w:rFonts w:ascii="Times New Roman" w:eastAsia="Times New Roman" w:hAnsi="Times New Roman" w:cs="Times New Roman"/>
          <w:color w:val="000000"/>
          <w:sz w:val="24"/>
          <w:szCs w:val="24"/>
        </w:rPr>
        <w:t xml:space="preserve">Chlorofluorocarbons (CFC) are the major  reason for depletion the ozone layer. This layer in the atmosphere (24 Km  thick above the stratosphere) is responsible for preventing the harmful  </w:t>
      </w:r>
      <w:r>
        <w:rPr>
          <w:rFonts w:ascii="Times New Roman" w:eastAsia="Times New Roman" w:hAnsi="Times New Roman" w:cs="Times New Roman"/>
          <w:color w:val="000000"/>
          <w:sz w:val="24"/>
          <w:szCs w:val="24"/>
        </w:rPr>
        <w:lastRenderedPageBreak/>
        <w:t>ultraviolet rays from solar radiation. Depletion of this layer will</w:t>
      </w:r>
      <w:r>
        <w:rPr>
          <w:rFonts w:ascii="Times New Roman" w:eastAsia="Times New Roman" w:hAnsi="Times New Roman" w:cs="Times New Roman"/>
          <w:color w:val="000000"/>
          <w:sz w:val="24"/>
          <w:szCs w:val="24"/>
        </w:rPr>
        <w:t xml:space="preserve"> enable  those rays to directly attack the human life on the earth causing serious  damage including skin cancers. </w:t>
      </w:r>
    </w:p>
    <w:p w14:paraId="0000006B" w14:textId="77777777" w:rsidR="00D3035D" w:rsidRDefault="00925394">
      <w:pPr>
        <w:widowControl w:val="0"/>
        <w:pBdr>
          <w:top w:val="nil"/>
          <w:left w:val="nil"/>
          <w:bottom w:val="nil"/>
          <w:right w:val="nil"/>
          <w:between w:val="nil"/>
        </w:pBdr>
        <w:spacing w:before="235" w:line="237" w:lineRule="auto"/>
        <w:ind w:left="108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Acid rain- </w:t>
      </w:r>
      <w:r>
        <w:rPr>
          <w:rFonts w:ascii="Times New Roman" w:eastAsia="Times New Roman" w:hAnsi="Times New Roman" w:cs="Times New Roman"/>
          <w:color w:val="000000"/>
          <w:sz w:val="24"/>
          <w:szCs w:val="24"/>
        </w:rPr>
        <w:t>The emission of gases like sulfur dioxide and nitrogen oxides  from the automobiles when comes in the contact with the atmosphere  transforms into sulfuric acid and nitric acid which results in acid rain. This  rain is poisonous for forests, wildlife, mari</w:t>
      </w:r>
      <w:r>
        <w:rPr>
          <w:rFonts w:ascii="Times New Roman" w:eastAsia="Times New Roman" w:hAnsi="Times New Roman" w:cs="Times New Roman"/>
          <w:color w:val="000000"/>
          <w:sz w:val="24"/>
          <w:szCs w:val="24"/>
        </w:rPr>
        <w:t xml:space="preserve">ne life and humans. </w:t>
      </w:r>
    </w:p>
    <w:p w14:paraId="0000006C" w14:textId="77777777" w:rsidR="00D3035D" w:rsidRDefault="00925394">
      <w:pPr>
        <w:widowControl w:val="0"/>
        <w:pBdr>
          <w:top w:val="nil"/>
          <w:left w:val="nil"/>
          <w:bottom w:val="nil"/>
          <w:right w:val="nil"/>
          <w:between w:val="nil"/>
        </w:pBdr>
        <w:spacing w:before="238" w:line="233" w:lineRule="auto"/>
        <w:ind w:left="1083" w:right="1" w:firstLine="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Loss of livelihood- </w:t>
      </w:r>
      <w:r>
        <w:rPr>
          <w:rFonts w:ascii="Times New Roman" w:eastAsia="Times New Roman" w:hAnsi="Times New Roman" w:cs="Times New Roman"/>
          <w:color w:val="000000"/>
          <w:sz w:val="24"/>
          <w:szCs w:val="24"/>
        </w:rPr>
        <w:t>Environment and eco systems as discussed earlier are  the sources of survival and livelihood for humans and wild life. Degradation  of anyone resource can have a long term impact on the biotic components  and organi</w:t>
      </w:r>
      <w:r>
        <w:rPr>
          <w:rFonts w:ascii="Times New Roman" w:eastAsia="Times New Roman" w:hAnsi="Times New Roman" w:cs="Times New Roman"/>
          <w:color w:val="000000"/>
          <w:sz w:val="24"/>
          <w:szCs w:val="24"/>
        </w:rPr>
        <w:t>sms. Apart from biodiversity getting extinct, human life also has  ill effects. Forests and marine life are sources of livelihood. Even water is  the major source of life. Development projects subsequently displace large  amount of human life whose end res</w:t>
      </w:r>
      <w:r>
        <w:rPr>
          <w:rFonts w:ascii="Times New Roman" w:eastAsia="Times New Roman" w:hAnsi="Times New Roman" w:cs="Times New Roman"/>
          <w:color w:val="000000"/>
          <w:sz w:val="24"/>
          <w:szCs w:val="24"/>
        </w:rPr>
        <w:t xml:space="preserve">ult is loss of livelihood and poverty. </w:t>
      </w:r>
    </w:p>
    <w:p w14:paraId="0000006D" w14:textId="77777777" w:rsidR="00D3035D" w:rsidRDefault="00925394">
      <w:pPr>
        <w:widowControl w:val="0"/>
        <w:pBdr>
          <w:top w:val="nil"/>
          <w:left w:val="nil"/>
          <w:bottom w:val="nil"/>
          <w:right w:val="nil"/>
          <w:between w:val="nil"/>
        </w:pBdr>
        <w:spacing w:before="629" w:line="240" w:lineRule="auto"/>
        <w:ind w:left="1088"/>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SUSTAINABLE DEVELOPMENT </w:t>
      </w:r>
    </w:p>
    <w:p w14:paraId="0000006E" w14:textId="77777777" w:rsidR="00D3035D" w:rsidRDefault="00925394">
      <w:pPr>
        <w:widowControl w:val="0"/>
        <w:pBdr>
          <w:top w:val="nil"/>
          <w:left w:val="nil"/>
          <w:bottom w:val="nil"/>
          <w:right w:val="nil"/>
          <w:between w:val="nil"/>
        </w:pBdr>
        <w:spacing w:before="322" w:line="233" w:lineRule="auto"/>
        <w:ind w:left="1081" w:firstLine="72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term development is generally used to denote growth or  progress. However the term, particularly in last two centuries, has become  synonym to economic growth in terms of gross domestic product or the per  capita income of the nation. This definition h</w:t>
      </w:r>
      <w:r>
        <w:rPr>
          <w:rFonts w:ascii="Times New Roman" w:eastAsia="Times New Roman" w:hAnsi="Times New Roman" w:cs="Times New Roman"/>
          <w:color w:val="000000"/>
          <w:sz w:val="24"/>
          <w:szCs w:val="24"/>
        </w:rPr>
        <w:t xml:space="preserve">as created a rat race amongst  the nations to attain and retain development goals. These goals are often  contradictory to the idea of preservation or sustenance of environment. In  order to re-build the harmonious relationship between man and nature, </w:t>
      </w:r>
    </w:p>
    <w:p w14:paraId="0000006F" w14:textId="77777777" w:rsidR="00D3035D" w:rsidRDefault="00925394">
      <w:pPr>
        <w:widowControl w:val="0"/>
        <w:pBdr>
          <w:top w:val="nil"/>
          <w:left w:val="nil"/>
          <w:bottom w:val="nil"/>
          <w:right w:val="nil"/>
          <w:between w:val="nil"/>
        </w:pBdr>
        <w:spacing w:line="233" w:lineRule="auto"/>
        <w:ind w:left="1086" w:right="3" w:hanging="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wor</w:t>
      </w:r>
      <w:r>
        <w:rPr>
          <w:rFonts w:ascii="Times New Roman" w:eastAsia="Times New Roman" w:hAnsi="Times New Roman" w:cs="Times New Roman"/>
          <w:color w:val="000000"/>
          <w:sz w:val="24"/>
          <w:szCs w:val="24"/>
        </w:rPr>
        <w:t xml:space="preserve">ld organizations like UN, has began the campaign to have a sustainable  development. </w:t>
      </w:r>
    </w:p>
    <w:p w14:paraId="00000070" w14:textId="77777777" w:rsidR="00D3035D" w:rsidRDefault="00925394">
      <w:pPr>
        <w:widowControl w:val="0"/>
        <w:pBdr>
          <w:top w:val="nil"/>
          <w:left w:val="nil"/>
          <w:bottom w:val="nil"/>
          <w:right w:val="nil"/>
          <w:between w:val="nil"/>
        </w:pBdr>
        <w:spacing w:before="240" w:line="240" w:lineRule="auto"/>
        <w:ind w:left="1147"/>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The Concept of Sustainable Development: </w:t>
      </w:r>
    </w:p>
    <w:p w14:paraId="00000071" w14:textId="77777777" w:rsidR="00D3035D" w:rsidRDefault="00925394">
      <w:pPr>
        <w:widowControl w:val="0"/>
        <w:pBdr>
          <w:top w:val="nil"/>
          <w:left w:val="nil"/>
          <w:bottom w:val="nil"/>
          <w:right w:val="nil"/>
          <w:between w:val="nil"/>
        </w:pBdr>
        <w:spacing w:before="269" w:line="234" w:lineRule="auto"/>
        <w:ind w:left="1083" w:right="3"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most frequently used definition of Sustainable development is  from the Brundtland Report “Sustainable development is the development  that meets the needs of the present (people) without compromising the  ability of future generation to meet their own</w:t>
      </w:r>
      <w:r>
        <w:rPr>
          <w:rFonts w:ascii="Times New Roman" w:eastAsia="Times New Roman" w:hAnsi="Times New Roman" w:cs="Times New Roman"/>
          <w:color w:val="000000"/>
          <w:sz w:val="24"/>
          <w:szCs w:val="24"/>
        </w:rPr>
        <w:t xml:space="preserve"> needs”. In other words it is  improving the quality of life of the present generation without excessive use  or abuse of natural resources, so that they can be preserved for the next  generation. </w:t>
      </w:r>
    </w:p>
    <w:p w14:paraId="00000072" w14:textId="77777777" w:rsidR="00D3035D" w:rsidRDefault="00925394">
      <w:pPr>
        <w:widowControl w:val="0"/>
        <w:pBdr>
          <w:top w:val="nil"/>
          <w:left w:val="nil"/>
          <w:bottom w:val="nil"/>
          <w:right w:val="nil"/>
          <w:between w:val="nil"/>
        </w:pBdr>
        <w:spacing w:before="238" w:line="234" w:lineRule="auto"/>
        <w:ind w:left="1081" w:right="1" w:firstLine="79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term was first coined in 1972 at the United Nations Co</w:t>
      </w:r>
      <w:r>
        <w:rPr>
          <w:rFonts w:ascii="Times New Roman" w:eastAsia="Times New Roman" w:hAnsi="Times New Roman" w:cs="Times New Roman"/>
          <w:color w:val="000000"/>
          <w:sz w:val="24"/>
          <w:szCs w:val="24"/>
        </w:rPr>
        <w:t>nference  on Human Environment at Stockholm. The most important piece of writing  on Sustainable development is in the publication by the World Commission  on Environment and Development (WCED) in 1987 titled ‘Our Common  Future”. In 1992 at the Earth summ</w:t>
      </w:r>
      <w:r>
        <w:rPr>
          <w:rFonts w:ascii="Times New Roman" w:eastAsia="Times New Roman" w:hAnsi="Times New Roman" w:cs="Times New Roman"/>
          <w:color w:val="000000"/>
          <w:sz w:val="24"/>
          <w:szCs w:val="24"/>
        </w:rPr>
        <w:t xml:space="preserve">it at Rio-de-Janerio, 170 countries signed  many important documents on sustainable development pledging  preservation of environment. </w:t>
      </w:r>
    </w:p>
    <w:p w14:paraId="00000073" w14:textId="77777777" w:rsidR="00D3035D" w:rsidRDefault="00925394">
      <w:pPr>
        <w:widowControl w:val="0"/>
        <w:pBdr>
          <w:top w:val="nil"/>
          <w:left w:val="nil"/>
          <w:bottom w:val="nil"/>
          <w:right w:val="nil"/>
          <w:between w:val="nil"/>
        </w:pBdr>
        <w:spacing w:before="236" w:line="254" w:lineRule="auto"/>
        <w:ind w:left="1085" w:right="73" w:firstLine="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Sustainable development is often referred as the marriage of economy and  ecology. i.e. to attain economic development w</w:t>
      </w:r>
      <w:r>
        <w:rPr>
          <w:rFonts w:ascii="Times New Roman" w:eastAsia="Times New Roman" w:hAnsi="Times New Roman" w:cs="Times New Roman"/>
          <w:color w:val="000000"/>
          <w:sz w:val="24"/>
          <w:szCs w:val="24"/>
        </w:rPr>
        <w:t xml:space="preserve">ithout compromising the  ecological balance. It can be attained by rigorous policy change, taking  </w:t>
      </w:r>
      <w:r>
        <w:rPr>
          <w:rFonts w:ascii="Times New Roman" w:eastAsia="Times New Roman" w:hAnsi="Times New Roman" w:cs="Times New Roman"/>
          <w:color w:val="000000"/>
          <w:sz w:val="24"/>
          <w:szCs w:val="24"/>
        </w:rPr>
        <w:lastRenderedPageBreak/>
        <w:t xml:space="preserve">action and altering practices. There are three aims of sustainable  development :- </w:t>
      </w:r>
    </w:p>
    <w:p w14:paraId="00000074" w14:textId="77777777" w:rsidR="00D3035D" w:rsidRDefault="00925394">
      <w:pPr>
        <w:widowControl w:val="0"/>
        <w:pBdr>
          <w:top w:val="nil"/>
          <w:left w:val="nil"/>
          <w:bottom w:val="nil"/>
          <w:right w:val="nil"/>
          <w:between w:val="nil"/>
        </w:pBdr>
        <w:spacing w:before="9" w:line="240" w:lineRule="auto"/>
        <w:ind w:left="144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Economic- to attain balanced growth </w:t>
      </w:r>
    </w:p>
    <w:p w14:paraId="00000075" w14:textId="77777777" w:rsidR="00D3035D" w:rsidRDefault="00925394">
      <w:pPr>
        <w:widowControl w:val="0"/>
        <w:pBdr>
          <w:top w:val="nil"/>
          <w:left w:val="nil"/>
          <w:bottom w:val="nil"/>
          <w:right w:val="nil"/>
          <w:between w:val="nil"/>
        </w:pBdr>
        <w:spacing w:before="56" w:line="240" w:lineRule="auto"/>
        <w:ind w:left="144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Ecological- to preserve the eco system </w:t>
      </w:r>
    </w:p>
    <w:p w14:paraId="00000076" w14:textId="77777777" w:rsidR="00D3035D" w:rsidRDefault="00925394">
      <w:pPr>
        <w:widowControl w:val="0"/>
        <w:pBdr>
          <w:top w:val="nil"/>
          <w:left w:val="nil"/>
          <w:bottom w:val="nil"/>
          <w:right w:val="nil"/>
          <w:between w:val="nil"/>
        </w:pBdr>
        <w:spacing w:before="55" w:line="263" w:lineRule="auto"/>
        <w:ind w:left="1445" w:right="1289" w:firstLine="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Social-guarantying equal access to resources to all human  communities </w:t>
      </w:r>
    </w:p>
    <w:p w14:paraId="00000077" w14:textId="77777777" w:rsidR="00D3035D" w:rsidRDefault="00925394">
      <w:pPr>
        <w:widowControl w:val="0"/>
        <w:pBdr>
          <w:top w:val="nil"/>
          <w:left w:val="nil"/>
          <w:bottom w:val="nil"/>
          <w:right w:val="nil"/>
          <w:between w:val="nil"/>
        </w:pBdr>
        <w:spacing w:before="204" w:line="279" w:lineRule="auto"/>
        <w:ind w:left="1623" w:right="1243" w:hanging="53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objective laid down in the Brundtland report is as follows  Dividing growth </w:t>
      </w:r>
    </w:p>
    <w:p w14:paraId="00000078" w14:textId="77777777" w:rsidR="00D3035D" w:rsidRDefault="00925394">
      <w:pPr>
        <w:widowControl w:val="0"/>
        <w:pBdr>
          <w:top w:val="nil"/>
          <w:left w:val="nil"/>
          <w:bottom w:val="nil"/>
          <w:right w:val="nil"/>
          <w:between w:val="nil"/>
        </w:pBdr>
        <w:spacing w:before="16" w:line="240" w:lineRule="auto"/>
        <w:ind w:left="162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Changing the quality of growth </w:t>
      </w:r>
    </w:p>
    <w:p w14:paraId="00000079" w14:textId="77777777" w:rsidR="00D3035D" w:rsidRDefault="00925394">
      <w:pPr>
        <w:widowControl w:val="0"/>
        <w:pBdr>
          <w:top w:val="nil"/>
          <w:left w:val="nil"/>
          <w:bottom w:val="nil"/>
          <w:right w:val="nil"/>
          <w:between w:val="nil"/>
        </w:pBdr>
        <w:spacing w:before="55" w:line="255" w:lineRule="auto"/>
        <w:ind w:left="1628" w:right="359" w:hanging="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Meeting essential needs of all in terms of job, food, energy, water  and sanitation. </w:t>
      </w:r>
    </w:p>
    <w:p w14:paraId="0000007A" w14:textId="77777777" w:rsidR="00D3035D" w:rsidRDefault="00925394">
      <w:pPr>
        <w:widowControl w:val="0"/>
        <w:pBdr>
          <w:top w:val="nil"/>
          <w:left w:val="nil"/>
          <w:bottom w:val="nil"/>
          <w:right w:val="nil"/>
          <w:between w:val="nil"/>
        </w:pBdr>
        <w:spacing w:before="8" w:line="240" w:lineRule="auto"/>
        <w:ind w:left="162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Ensuring a sustainable population Conserving and  </w:t>
      </w:r>
    </w:p>
    <w:p w14:paraId="0000007B" w14:textId="77777777" w:rsidR="00D3035D" w:rsidRDefault="00925394">
      <w:pPr>
        <w:widowControl w:val="0"/>
        <w:pBdr>
          <w:top w:val="nil"/>
          <w:left w:val="nil"/>
          <w:bottom w:val="nil"/>
          <w:right w:val="nil"/>
          <w:between w:val="nil"/>
        </w:pBdr>
        <w:spacing w:before="56" w:line="240" w:lineRule="auto"/>
        <w:ind w:left="162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enhancing the resource base. </w:t>
      </w:r>
    </w:p>
    <w:p w14:paraId="0000007C" w14:textId="77777777" w:rsidR="00D3035D" w:rsidRDefault="00925394">
      <w:pPr>
        <w:widowControl w:val="0"/>
        <w:pBdr>
          <w:top w:val="nil"/>
          <w:left w:val="nil"/>
          <w:bottom w:val="nil"/>
          <w:right w:val="nil"/>
          <w:between w:val="nil"/>
        </w:pBdr>
        <w:spacing w:before="55" w:line="253" w:lineRule="auto"/>
        <w:ind w:left="1622" w:right="209"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Reorienting technology, building technology that’s less exploitative Managing environment and economics in decision making.</w:t>
      </w:r>
    </w:p>
    <w:p w14:paraId="0000007D" w14:textId="77777777" w:rsidR="00D3035D" w:rsidRDefault="00925394">
      <w:pPr>
        <w:widowControl w:val="0"/>
        <w:pBdr>
          <w:top w:val="nil"/>
          <w:left w:val="nil"/>
          <w:bottom w:val="nil"/>
          <w:right w:val="nil"/>
          <w:between w:val="nil"/>
        </w:pBdr>
        <w:spacing w:line="240" w:lineRule="auto"/>
        <w:ind w:left="1083"/>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Need for sustainable development: </w:t>
      </w:r>
    </w:p>
    <w:p w14:paraId="0000007E" w14:textId="77777777" w:rsidR="00D3035D" w:rsidRDefault="00925394">
      <w:pPr>
        <w:widowControl w:val="0"/>
        <w:pBdr>
          <w:top w:val="nil"/>
          <w:left w:val="nil"/>
          <w:bottom w:val="nil"/>
          <w:right w:val="nil"/>
          <w:between w:val="nil"/>
        </w:pBdr>
        <w:spacing w:before="269" w:line="243" w:lineRule="auto"/>
        <w:ind w:left="1085" w:right="4" w:firstLine="71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There are several challenges that need attention in the arena of  economic development and environmental depletion. Hence the idea of  Sustainable development is essential to address the following issues. To curb or preve</w:t>
      </w:r>
      <w:r>
        <w:rPr>
          <w:rFonts w:ascii="Times New Roman" w:eastAsia="Times New Roman" w:hAnsi="Times New Roman" w:cs="Times New Roman"/>
          <w:color w:val="000000"/>
          <w:sz w:val="24"/>
          <w:szCs w:val="24"/>
        </w:rPr>
        <w:t xml:space="preserve">nt the environmental degradation To  </w:t>
      </w:r>
    </w:p>
    <w:p w14:paraId="0000007F" w14:textId="77777777" w:rsidR="00D3035D" w:rsidRDefault="00925394">
      <w:pPr>
        <w:widowControl w:val="0"/>
        <w:pBdr>
          <w:top w:val="nil"/>
          <w:left w:val="nil"/>
          <w:bottom w:val="nil"/>
          <w:right w:val="nil"/>
          <w:between w:val="nil"/>
        </w:pBdr>
        <w:spacing w:before="52" w:line="240" w:lineRule="auto"/>
        <w:ind w:left="162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ensure a safe human life </w:t>
      </w:r>
    </w:p>
    <w:p w14:paraId="00000080" w14:textId="77777777" w:rsidR="00D3035D" w:rsidRDefault="00925394">
      <w:pPr>
        <w:widowControl w:val="0"/>
        <w:pBdr>
          <w:top w:val="nil"/>
          <w:left w:val="nil"/>
          <w:bottom w:val="nil"/>
          <w:right w:val="nil"/>
          <w:between w:val="nil"/>
        </w:pBdr>
        <w:spacing w:before="53" w:line="254" w:lineRule="auto"/>
        <w:ind w:left="1624" w:right="4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 check the exploitative technology and find alternative sources To check the over exploitation and wastage of natural resources To regenerate renewable energy resources </w:t>
      </w:r>
    </w:p>
    <w:p w14:paraId="00000081" w14:textId="77777777" w:rsidR="00D3035D" w:rsidRDefault="00925394">
      <w:pPr>
        <w:widowControl w:val="0"/>
        <w:pBdr>
          <w:top w:val="nil"/>
          <w:left w:val="nil"/>
          <w:bottom w:val="nil"/>
          <w:right w:val="nil"/>
          <w:between w:val="nil"/>
        </w:pBdr>
        <w:spacing w:before="257" w:line="272" w:lineRule="auto"/>
        <w:ind w:left="1622" w:right="230" w:hanging="53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concept of Sustainable development is based on following principles Integration </w:t>
      </w:r>
      <w:r>
        <w:rPr>
          <w:rFonts w:ascii="Times New Roman" w:eastAsia="Times New Roman" w:hAnsi="Times New Roman" w:cs="Times New Roman"/>
          <w:color w:val="000000"/>
          <w:sz w:val="24"/>
          <w:szCs w:val="24"/>
        </w:rPr>
        <w:t xml:space="preserve">of environment and economic decision Stewardship or  humans as the caretaker of the environment </w:t>
      </w:r>
    </w:p>
    <w:p w14:paraId="00000082" w14:textId="77777777" w:rsidR="00D3035D" w:rsidRDefault="00925394">
      <w:pPr>
        <w:widowControl w:val="0"/>
        <w:pBdr>
          <w:top w:val="nil"/>
          <w:left w:val="nil"/>
          <w:bottom w:val="nil"/>
          <w:right w:val="nil"/>
          <w:between w:val="nil"/>
        </w:pBdr>
        <w:spacing w:before="39" w:line="279" w:lineRule="auto"/>
        <w:ind w:left="1623" w:right="1165" w:firstLine="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Shared responsibility, accountability and decision making Prevention and mitigation </w:t>
      </w:r>
    </w:p>
    <w:p w14:paraId="00000083" w14:textId="77777777" w:rsidR="00D3035D" w:rsidRDefault="00925394">
      <w:pPr>
        <w:widowControl w:val="0"/>
        <w:pBdr>
          <w:top w:val="nil"/>
          <w:left w:val="nil"/>
          <w:bottom w:val="nil"/>
          <w:right w:val="nil"/>
          <w:between w:val="nil"/>
        </w:pBdr>
        <w:spacing w:before="16" w:line="240" w:lineRule="auto"/>
        <w:ind w:left="162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Conservation </w:t>
      </w:r>
    </w:p>
    <w:p w14:paraId="00000084" w14:textId="77777777" w:rsidR="00D3035D" w:rsidRDefault="00925394">
      <w:pPr>
        <w:widowControl w:val="0"/>
        <w:pBdr>
          <w:top w:val="nil"/>
          <w:left w:val="nil"/>
          <w:bottom w:val="nil"/>
          <w:right w:val="nil"/>
          <w:between w:val="nil"/>
        </w:pBdr>
        <w:spacing w:before="55" w:line="240" w:lineRule="auto"/>
        <w:ind w:left="162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Waste minimization </w:t>
      </w:r>
    </w:p>
    <w:p w14:paraId="00000085" w14:textId="77777777" w:rsidR="00D3035D" w:rsidRDefault="00925394">
      <w:pPr>
        <w:widowControl w:val="0"/>
        <w:pBdr>
          <w:top w:val="nil"/>
          <w:left w:val="nil"/>
          <w:bottom w:val="nil"/>
          <w:right w:val="nil"/>
          <w:between w:val="nil"/>
        </w:pBdr>
        <w:spacing w:before="55" w:line="253" w:lineRule="auto"/>
        <w:ind w:left="1622" w:right="68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Enhancement of productivity, capability, quality of nature and  human life </w:t>
      </w:r>
    </w:p>
    <w:p w14:paraId="00000086" w14:textId="77777777" w:rsidR="00D3035D" w:rsidRDefault="00925394">
      <w:pPr>
        <w:widowControl w:val="0"/>
        <w:pBdr>
          <w:top w:val="nil"/>
          <w:left w:val="nil"/>
          <w:bottom w:val="nil"/>
          <w:right w:val="nil"/>
          <w:between w:val="nil"/>
        </w:pBdr>
        <w:spacing w:before="13" w:line="240" w:lineRule="auto"/>
        <w:ind w:left="162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Rehabilitation and reclamation </w:t>
      </w:r>
    </w:p>
    <w:p w14:paraId="00000087" w14:textId="77777777" w:rsidR="00D3035D" w:rsidRDefault="00925394">
      <w:pPr>
        <w:widowControl w:val="0"/>
        <w:pBdr>
          <w:top w:val="nil"/>
          <w:left w:val="nil"/>
          <w:bottom w:val="nil"/>
          <w:right w:val="nil"/>
          <w:between w:val="nil"/>
        </w:pBdr>
        <w:spacing w:line="240" w:lineRule="auto"/>
        <w:ind w:left="163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Scientific and technological innovations</w:t>
      </w:r>
    </w:p>
    <w:p w14:paraId="00000088" w14:textId="77777777" w:rsidR="00D3035D" w:rsidRDefault="00925394">
      <w:pPr>
        <w:widowControl w:val="0"/>
        <w:pBdr>
          <w:top w:val="nil"/>
          <w:left w:val="nil"/>
          <w:bottom w:val="nil"/>
          <w:right w:val="nil"/>
          <w:between w:val="nil"/>
        </w:pBdr>
        <w:spacing w:line="240" w:lineRule="auto"/>
        <w:ind w:left="1091"/>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Components of sustainable development: </w:t>
      </w:r>
    </w:p>
    <w:p w14:paraId="00000089" w14:textId="77777777" w:rsidR="00D3035D" w:rsidRDefault="00925394">
      <w:pPr>
        <w:widowControl w:val="0"/>
        <w:pBdr>
          <w:top w:val="nil"/>
          <w:left w:val="nil"/>
          <w:bottom w:val="nil"/>
          <w:right w:val="nil"/>
          <w:between w:val="nil"/>
        </w:pBdr>
        <w:spacing w:before="269" w:line="237" w:lineRule="auto"/>
        <w:ind w:left="1083" w:right="2" w:firstLine="71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While discussing the components of sustainable development  different criteria have been used depending on the context and the levels of  decision making. The components are broadly divided into three elements  namely social, economic and environmental. </w:t>
      </w:r>
    </w:p>
    <w:p w14:paraId="0000008A" w14:textId="77777777" w:rsidR="00D3035D" w:rsidRDefault="00925394">
      <w:pPr>
        <w:widowControl w:val="0"/>
        <w:pBdr>
          <w:top w:val="nil"/>
          <w:left w:val="nil"/>
          <w:bottom w:val="nil"/>
          <w:right w:val="nil"/>
          <w:between w:val="nil"/>
        </w:pBdr>
        <w:spacing w:before="1416"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E</w:t>
      </w:r>
      <w:r>
        <w:rPr>
          <w:rFonts w:ascii="Times New Roman" w:eastAsia="Times New Roman" w:hAnsi="Times New Roman" w:cs="Times New Roman"/>
          <w:b/>
          <w:color w:val="000000"/>
          <w:sz w:val="24"/>
          <w:szCs w:val="24"/>
        </w:rPr>
        <w:t xml:space="preserve">conomic </w:t>
      </w:r>
      <w:r>
        <w:rPr>
          <w:noProof/>
        </w:rPr>
        <w:drawing>
          <wp:anchor distT="19050" distB="19050" distL="19050" distR="19050" simplePos="0" relativeHeight="251659264" behindDoc="0" locked="0" layoutInCell="1" hidden="0" allowOverlap="1">
            <wp:simplePos x="0" y="0"/>
            <wp:positionH relativeFrom="column">
              <wp:posOffset>-1018310</wp:posOffset>
            </wp:positionH>
            <wp:positionV relativeFrom="paragraph">
              <wp:posOffset>-407542</wp:posOffset>
            </wp:positionV>
            <wp:extent cx="2506980" cy="2279015"/>
            <wp:effectExtent l="0" t="0" r="0" b="0"/>
            <wp:wrapSquare wrapText="bothSides" distT="19050" distB="19050" distL="19050" distR="19050"/>
            <wp:docPr id="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5"/>
                    <a:srcRect/>
                    <a:stretch>
                      <a:fillRect/>
                    </a:stretch>
                  </pic:blipFill>
                  <pic:spPr>
                    <a:xfrm>
                      <a:off x="0" y="0"/>
                      <a:ext cx="2506980" cy="2279015"/>
                    </a:xfrm>
                    <a:prstGeom prst="rect">
                      <a:avLst/>
                    </a:prstGeom>
                    <a:ln/>
                  </pic:spPr>
                </pic:pic>
              </a:graphicData>
            </a:graphic>
          </wp:anchor>
        </w:drawing>
      </w:r>
    </w:p>
    <w:p w14:paraId="0000008B" w14:textId="77777777" w:rsidR="00D3035D" w:rsidRDefault="00925394">
      <w:pPr>
        <w:widowControl w:val="0"/>
        <w:pBdr>
          <w:top w:val="nil"/>
          <w:left w:val="nil"/>
          <w:bottom w:val="nil"/>
          <w:right w:val="nil"/>
          <w:between w:val="nil"/>
        </w:pBdr>
        <w:spacing w:before="1062" w:line="240" w:lineRule="auto"/>
        <w:ind w:right="248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6"/>
          <w:szCs w:val="26"/>
          <w:vertAlign w:val="superscript"/>
        </w:rPr>
        <w:t xml:space="preserve">Social </w:t>
      </w:r>
      <w:r>
        <w:rPr>
          <w:rFonts w:ascii="Times New Roman" w:eastAsia="Times New Roman" w:hAnsi="Times New Roman" w:cs="Times New Roman"/>
          <w:b/>
          <w:color w:val="000000"/>
          <w:sz w:val="24"/>
          <w:szCs w:val="24"/>
        </w:rPr>
        <w:t xml:space="preserve">Environment </w:t>
      </w:r>
    </w:p>
    <w:p w14:paraId="0000008C" w14:textId="77777777" w:rsidR="00D3035D" w:rsidRDefault="00925394">
      <w:pPr>
        <w:widowControl w:val="0"/>
        <w:pBdr>
          <w:top w:val="nil"/>
          <w:left w:val="nil"/>
          <w:bottom w:val="nil"/>
          <w:right w:val="nil"/>
          <w:between w:val="nil"/>
        </w:pBdr>
        <w:spacing w:before="1495" w:line="240" w:lineRule="auto"/>
        <w:ind w:left="1369"/>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Social components </w:t>
      </w:r>
    </w:p>
    <w:p w14:paraId="0000008D" w14:textId="77777777" w:rsidR="00D3035D" w:rsidRDefault="00925394">
      <w:pPr>
        <w:widowControl w:val="0"/>
        <w:pBdr>
          <w:top w:val="nil"/>
          <w:left w:val="nil"/>
          <w:bottom w:val="nil"/>
          <w:right w:val="nil"/>
          <w:between w:val="nil"/>
        </w:pBdr>
        <w:spacing w:before="73" w:line="240" w:lineRule="auto"/>
        <w:ind w:left="162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Workers health and safety </w:t>
      </w:r>
    </w:p>
    <w:p w14:paraId="0000008E" w14:textId="77777777" w:rsidR="00D3035D" w:rsidRDefault="00925394">
      <w:pPr>
        <w:widowControl w:val="0"/>
        <w:pBdr>
          <w:top w:val="nil"/>
          <w:left w:val="nil"/>
          <w:bottom w:val="nil"/>
          <w:right w:val="nil"/>
          <w:between w:val="nil"/>
        </w:pBdr>
        <w:spacing w:before="70" w:line="240" w:lineRule="auto"/>
        <w:ind w:left="162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Impact on local communities, quality of life </w:t>
      </w:r>
    </w:p>
    <w:p w14:paraId="0000008F" w14:textId="77777777" w:rsidR="00D3035D" w:rsidRDefault="00925394">
      <w:pPr>
        <w:widowControl w:val="0"/>
        <w:pBdr>
          <w:top w:val="nil"/>
          <w:left w:val="nil"/>
          <w:bottom w:val="nil"/>
          <w:right w:val="nil"/>
          <w:between w:val="nil"/>
        </w:pBdr>
        <w:spacing w:before="72" w:line="240" w:lineRule="auto"/>
        <w:ind w:left="162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Benefits to disadvantaged groups </w:t>
      </w:r>
    </w:p>
    <w:p w14:paraId="00000090" w14:textId="77777777" w:rsidR="00D3035D" w:rsidRDefault="00925394">
      <w:pPr>
        <w:widowControl w:val="0"/>
        <w:pBdr>
          <w:top w:val="nil"/>
          <w:left w:val="nil"/>
          <w:bottom w:val="nil"/>
          <w:right w:val="nil"/>
          <w:between w:val="nil"/>
        </w:pBdr>
        <w:spacing w:before="271" w:line="240" w:lineRule="auto"/>
        <w:ind w:left="1383"/>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Economic components: </w:t>
      </w:r>
    </w:p>
    <w:p w14:paraId="00000091" w14:textId="77777777" w:rsidR="00D3035D" w:rsidRDefault="00925394">
      <w:pPr>
        <w:widowControl w:val="0"/>
        <w:pBdr>
          <w:top w:val="nil"/>
          <w:left w:val="nil"/>
          <w:bottom w:val="nil"/>
          <w:right w:val="nil"/>
          <w:between w:val="nil"/>
        </w:pBdr>
        <w:spacing w:before="70"/>
        <w:ind w:left="1625" w:right="36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Creation for new markets and opportunities for sale growth Cost reduction through efficiency and improvements and reduced  energy and raw material inputs </w:t>
      </w:r>
    </w:p>
    <w:p w14:paraId="00000092" w14:textId="77777777" w:rsidR="00D3035D" w:rsidRDefault="00925394">
      <w:pPr>
        <w:widowControl w:val="0"/>
        <w:pBdr>
          <w:top w:val="nil"/>
          <w:left w:val="nil"/>
          <w:bottom w:val="nil"/>
          <w:right w:val="nil"/>
          <w:between w:val="nil"/>
        </w:pBdr>
        <w:spacing w:line="240" w:lineRule="auto"/>
        <w:ind w:left="162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Creation of additional value </w:t>
      </w:r>
    </w:p>
    <w:p w14:paraId="00000093" w14:textId="77777777" w:rsidR="00D3035D" w:rsidRDefault="00925394">
      <w:pPr>
        <w:widowControl w:val="0"/>
        <w:pBdr>
          <w:top w:val="nil"/>
          <w:left w:val="nil"/>
          <w:bottom w:val="nil"/>
          <w:right w:val="nil"/>
          <w:between w:val="nil"/>
        </w:pBdr>
        <w:spacing w:before="271" w:line="240" w:lineRule="auto"/>
        <w:ind w:left="1364"/>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Environmental components: </w:t>
      </w:r>
    </w:p>
    <w:p w14:paraId="00000094" w14:textId="77777777" w:rsidR="00D3035D" w:rsidRDefault="00925394">
      <w:pPr>
        <w:widowControl w:val="0"/>
        <w:pBdr>
          <w:top w:val="nil"/>
          <w:left w:val="nil"/>
          <w:bottom w:val="nil"/>
          <w:right w:val="nil"/>
          <w:between w:val="nil"/>
        </w:pBdr>
        <w:spacing w:before="70" w:line="293" w:lineRule="auto"/>
        <w:ind w:left="1624" w:right="77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Reduce waste, effluent generation, emission into environment Reduce impact on human health </w:t>
      </w:r>
    </w:p>
    <w:p w14:paraId="00000095" w14:textId="77777777" w:rsidR="00D3035D" w:rsidRDefault="00925394">
      <w:pPr>
        <w:widowControl w:val="0"/>
        <w:pBdr>
          <w:top w:val="nil"/>
          <w:left w:val="nil"/>
          <w:bottom w:val="nil"/>
          <w:right w:val="nil"/>
          <w:between w:val="nil"/>
        </w:pBdr>
        <w:spacing w:before="16" w:line="240" w:lineRule="auto"/>
        <w:ind w:left="162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Use of renewable raw material </w:t>
      </w:r>
    </w:p>
    <w:p w14:paraId="00000096" w14:textId="77777777" w:rsidR="00D3035D" w:rsidRDefault="00925394">
      <w:pPr>
        <w:widowControl w:val="0"/>
        <w:pBdr>
          <w:top w:val="nil"/>
          <w:left w:val="nil"/>
          <w:bottom w:val="nil"/>
          <w:right w:val="nil"/>
          <w:between w:val="nil"/>
        </w:pBdr>
        <w:spacing w:before="70" w:line="240" w:lineRule="auto"/>
        <w:ind w:left="162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Elimination of toxic substances</w:t>
      </w:r>
    </w:p>
    <w:p w14:paraId="00000097" w14:textId="77777777" w:rsidR="00D3035D" w:rsidRDefault="00925394">
      <w:pPr>
        <w:widowControl w:val="0"/>
        <w:pBdr>
          <w:top w:val="nil"/>
          <w:left w:val="nil"/>
          <w:bottom w:val="nil"/>
          <w:right w:val="nil"/>
          <w:between w:val="nil"/>
        </w:pBdr>
        <w:spacing w:line="240" w:lineRule="auto"/>
        <w:ind w:left="1088"/>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SUMMARY </w:t>
      </w:r>
    </w:p>
    <w:p w14:paraId="00000098" w14:textId="77777777" w:rsidR="00D3035D" w:rsidRDefault="00925394">
      <w:pPr>
        <w:widowControl w:val="0"/>
        <w:pBdr>
          <w:top w:val="nil"/>
          <w:left w:val="nil"/>
          <w:bottom w:val="nil"/>
          <w:right w:val="nil"/>
          <w:between w:val="nil"/>
        </w:pBdr>
        <w:spacing w:before="375" w:line="220" w:lineRule="auto"/>
        <w:ind w:left="1083" w:right="333" w:firstLine="7"/>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Conclusion: </w:t>
      </w:r>
      <w:r>
        <w:rPr>
          <w:rFonts w:ascii="Times New Roman" w:eastAsia="Times New Roman" w:hAnsi="Times New Roman" w:cs="Times New Roman"/>
          <w:color w:val="000000"/>
          <w:sz w:val="24"/>
          <w:szCs w:val="24"/>
        </w:rPr>
        <w:t xml:space="preserve">Taking into consideration the principles and components  of sustainable development, every individual is sole responsible and  accountable for the use and misuse of his resources. It is imperative that  developed countries need to immediately control it’s </w:t>
      </w:r>
      <w:r>
        <w:rPr>
          <w:rFonts w:ascii="Times New Roman" w:eastAsia="Times New Roman" w:hAnsi="Times New Roman" w:cs="Times New Roman"/>
          <w:color w:val="000000"/>
          <w:sz w:val="24"/>
          <w:szCs w:val="24"/>
        </w:rPr>
        <w:t>overexploitation of  natural resources. As per the environmentalist, the developed nation  with 1/6</w:t>
      </w:r>
      <w:r>
        <w:rPr>
          <w:rFonts w:ascii="Times New Roman" w:eastAsia="Times New Roman" w:hAnsi="Times New Roman" w:cs="Times New Roman"/>
          <w:color w:val="000000"/>
          <w:sz w:val="26"/>
          <w:szCs w:val="26"/>
          <w:vertAlign w:val="superscript"/>
        </w:rPr>
        <w:t xml:space="preserve">th </w:t>
      </w:r>
      <w:r>
        <w:rPr>
          <w:rFonts w:ascii="Times New Roman" w:eastAsia="Times New Roman" w:hAnsi="Times New Roman" w:cs="Times New Roman"/>
          <w:color w:val="000000"/>
          <w:sz w:val="24"/>
          <w:szCs w:val="24"/>
        </w:rPr>
        <w:t xml:space="preserve">of world’s population uses 5/6 </w:t>
      </w:r>
      <w:r>
        <w:rPr>
          <w:rFonts w:ascii="Times New Roman" w:eastAsia="Times New Roman" w:hAnsi="Times New Roman" w:cs="Times New Roman"/>
          <w:color w:val="000000"/>
          <w:sz w:val="26"/>
          <w:szCs w:val="26"/>
          <w:vertAlign w:val="superscript"/>
        </w:rPr>
        <w:t xml:space="preserve">th </w:t>
      </w:r>
      <w:r>
        <w:rPr>
          <w:rFonts w:ascii="Times New Roman" w:eastAsia="Times New Roman" w:hAnsi="Times New Roman" w:cs="Times New Roman"/>
          <w:color w:val="000000"/>
          <w:sz w:val="24"/>
          <w:szCs w:val="24"/>
        </w:rPr>
        <w:t>of the resources that is far  more than their fair share of resources. No development can be accepted  at the cost of ec</w:t>
      </w:r>
      <w:r>
        <w:rPr>
          <w:rFonts w:ascii="Times New Roman" w:eastAsia="Times New Roman" w:hAnsi="Times New Roman" w:cs="Times New Roman"/>
          <w:color w:val="000000"/>
          <w:sz w:val="24"/>
          <w:szCs w:val="24"/>
        </w:rPr>
        <w:t>ological imbalance Justifiable and stringent policy  making and implementation is the only answer in tackling the ever  expanding environmental problems.</w:t>
      </w:r>
    </w:p>
    <w:sectPr w:rsidR="00D3035D">
      <w:type w:val="continuous"/>
      <w:pgSz w:w="12240" w:h="15840"/>
      <w:pgMar w:top="695" w:right="2457" w:bottom="1250" w:left="1440" w:header="0" w:footer="720" w:gutter="0"/>
      <w:cols w:space="720" w:equalWidth="0">
        <w:col w:w="8341" w:space="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035D"/>
    <w:rsid w:val="00925394"/>
    <w:rsid w:val="00D3035D"/>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DF8382"/>
  <w15:docId w15:val="{3B08748A-CF69-426B-BF3C-3AEF047C64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IN" w:eastAsia="en-IN"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png"/><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image" Target="media/image9.png"/><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5" Type="http://schemas.openxmlformats.org/officeDocument/2006/relationships/image" Target="media/image12.png"/><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3575</Words>
  <Characters>20380</Characters>
  <Application>Microsoft Office Word</Application>
  <DocSecurity>0</DocSecurity>
  <Lines>169</Lines>
  <Paragraphs>47</Paragraphs>
  <ScaleCrop>false</ScaleCrop>
  <Company/>
  <LinksUpToDate>false</LinksUpToDate>
  <CharactersWithSpaces>23908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Dr.Shrikrishna Patil</cp:lastModifiedBy>
  <cp:revision>2</cp:revision>
  <dcterms:created xsi:type="dcterms:W3CDTF">2021-06-02T08:04:00Z</dcterms:created>
  <dcterms:modified xsi:type="dcterms:W3CDTF">2021-06-02T08:04:00Z</dcterms:modified>
</cp:coreProperties>
</file>