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52ED" w:rsidRDefault="003852ED" w:rsidP="003852ED">
      <w:pPr>
        <w:rPr>
          <w:rFonts w:ascii="Times New Roman" w:hAnsi="Times New Roman" w:cs="Times New Roman"/>
          <w:b/>
          <w:sz w:val="24"/>
          <w:szCs w:val="24"/>
        </w:rPr>
      </w:pPr>
      <w:r w:rsidRPr="003852ED">
        <w:rPr>
          <w:rFonts w:ascii="Times New Roman" w:hAnsi="Times New Roman" w:cs="Times New Roman"/>
          <w:b/>
          <w:sz w:val="24"/>
          <w:szCs w:val="24"/>
        </w:rPr>
        <w:t>Classical Theory of Employment: Assumptions, Equation Model and Criticisms</w:t>
      </w:r>
    </w:p>
    <w:p w:rsidR="003852ED" w:rsidRPr="003852ED" w:rsidRDefault="003852ED" w:rsidP="003852ED">
      <w:pPr>
        <w:rPr>
          <w:rFonts w:ascii="Times New Roman" w:hAnsi="Times New Roman" w:cs="Times New Roman"/>
          <w:b/>
          <w:sz w:val="24"/>
          <w:szCs w:val="24"/>
          <w:u w:val="single"/>
        </w:rPr>
      </w:pPr>
      <w:r w:rsidRPr="003852ED">
        <w:rPr>
          <w:rFonts w:ascii="Times New Roman" w:hAnsi="Times New Roman" w:cs="Times New Roman"/>
          <w:b/>
          <w:sz w:val="24"/>
          <w:szCs w:val="24"/>
          <w:u w:val="single"/>
        </w:rPr>
        <w:t>Meaning</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The classical economists took full employment for granted, believed in the automatic adjustment of the economy, and, therefore, felt no need to present a proper theory of employment. Keynesian theory of employment was a reaction against the classical economics.</w:t>
      </w:r>
    </w:p>
    <w:p w:rsid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Keynes found that the classical economics provided no solution to the actually prevailing problem of wide-spread unemployment during the Great Depression of 1930s. This led him to develop a systematic theory of employment, explaining the phenomenon of unemployment and suggesting the remedial measures.</w:t>
      </w:r>
    </w:p>
    <w:p w:rsid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 xml:space="preserve">By the classical economists, Keynes meant “the followers of Ricardo, those, that is to say, who adopted and perfected the theory of the </w:t>
      </w:r>
      <w:proofErr w:type="spellStart"/>
      <w:r w:rsidRPr="003852ED">
        <w:rPr>
          <w:rFonts w:ascii="Times New Roman" w:hAnsi="Times New Roman" w:cs="Times New Roman"/>
          <w:sz w:val="24"/>
          <w:szCs w:val="24"/>
        </w:rPr>
        <w:t>Ricardian</w:t>
      </w:r>
      <w:proofErr w:type="spellEnd"/>
      <w:r w:rsidRPr="003852ED">
        <w:rPr>
          <w:rFonts w:ascii="Times New Roman" w:hAnsi="Times New Roman" w:cs="Times New Roman"/>
          <w:sz w:val="24"/>
          <w:szCs w:val="24"/>
        </w:rPr>
        <w:t xml:space="preserve"> economics, including (for example) J.S. Mill, Marshall, </w:t>
      </w:r>
      <w:proofErr w:type="spellStart"/>
      <w:r w:rsidRPr="003852ED">
        <w:rPr>
          <w:rFonts w:ascii="Times New Roman" w:hAnsi="Times New Roman" w:cs="Times New Roman"/>
          <w:sz w:val="24"/>
          <w:szCs w:val="24"/>
        </w:rPr>
        <w:t>Edgeworth</w:t>
      </w:r>
      <w:proofErr w:type="spellEnd"/>
      <w:r w:rsidRPr="003852ED">
        <w:rPr>
          <w:rFonts w:ascii="Times New Roman" w:hAnsi="Times New Roman" w:cs="Times New Roman"/>
          <w:sz w:val="24"/>
          <w:szCs w:val="24"/>
        </w:rPr>
        <w:t xml:space="preserve"> and Prof. </w:t>
      </w:r>
      <w:proofErr w:type="spellStart"/>
      <w:r w:rsidRPr="003852ED">
        <w:rPr>
          <w:rFonts w:ascii="Times New Roman" w:hAnsi="Times New Roman" w:cs="Times New Roman"/>
          <w:sz w:val="24"/>
          <w:szCs w:val="24"/>
        </w:rPr>
        <w:t>Pigou</w:t>
      </w:r>
      <w:proofErr w:type="spellEnd"/>
      <w:r w:rsidRPr="003852ED">
        <w:rPr>
          <w:rFonts w:ascii="Times New Roman" w:hAnsi="Times New Roman" w:cs="Times New Roman"/>
          <w:sz w:val="24"/>
          <w:szCs w:val="24"/>
        </w:rPr>
        <w:t>.”</w:t>
      </w:r>
    </w:p>
    <w:p w:rsidR="003852ED" w:rsidRPr="003852ED" w:rsidRDefault="003852ED" w:rsidP="003852ED">
      <w:pPr>
        <w:rPr>
          <w:rFonts w:ascii="Times New Roman" w:hAnsi="Times New Roman" w:cs="Times New Roman"/>
          <w:b/>
          <w:sz w:val="24"/>
          <w:szCs w:val="24"/>
          <w:u w:val="single"/>
        </w:rPr>
      </w:pPr>
      <w:r w:rsidRPr="003852ED">
        <w:rPr>
          <w:rFonts w:ascii="Times New Roman" w:hAnsi="Times New Roman" w:cs="Times New Roman"/>
          <w:b/>
          <w:sz w:val="24"/>
          <w:szCs w:val="24"/>
          <w:u w:val="single"/>
        </w:rPr>
        <w:t>Propositions of</w:t>
      </w:r>
      <w:r w:rsidRPr="003852ED">
        <w:rPr>
          <w:rFonts w:ascii="Times New Roman" w:hAnsi="Times New Roman" w:cs="Times New Roman"/>
          <w:b/>
          <w:sz w:val="24"/>
          <w:szCs w:val="24"/>
          <w:u w:val="single"/>
        </w:rPr>
        <w:t xml:space="preserve"> Classical Theory of Employment</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The main propositions of the classical theory of employment are given below:</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w:t>
      </w:r>
      <w:proofErr w:type="spellStart"/>
      <w:r w:rsidRPr="003852ED">
        <w:rPr>
          <w:rFonts w:ascii="Times New Roman" w:hAnsi="Times New Roman" w:cs="Times New Roman"/>
          <w:sz w:val="24"/>
          <w:szCs w:val="24"/>
        </w:rPr>
        <w:t>i</w:t>
      </w:r>
      <w:proofErr w:type="spellEnd"/>
      <w:r w:rsidRPr="003852ED">
        <w:rPr>
          <w:rFonts w:ascii="Times New Roman" w:hAnsi="Times New Roman" w:cs="Times New Roman"/>
          <w:sz w:val="24"/>
          <w:szCs w:val="24"/>
        </w:rPr>
        <w:t>) Full employment is a normal feature of a capitalist economy.</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(ii) Full employment means absence of involuntary unemployment. Even at full employment, there may exist, voluntary unemployment, frictional unemployment, seasonal unemployment, structural unemployment or technical unemployment.</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(iii) The economy attains equilibrium only at full employment.</w:t>
      </w:r>
    </w:p>
    <w:p w:rsidR="003852ED" w:rsidRPr="003852ED" w:rsidRDefault="003852ED" w:rsidP="003852ED">
      <w:pPr>
        <w:spacing w:after="0"/>
        <w:rPr>
          <w:rFonts w:ascii="Times New Roman" w:hAnsi="Times New Roman" w:cs="Times New Roman"/>
          <w:sz w:val="24"/>
          <w:szCs w:val="24"/>
        </w:rPr>
      </w:pPr>
      <w:proofErr w:type="gramStart"/>
      <w:r w:rsidRPr="003852ED">
        <w:rPr>
          <w:rFonts w:ascii="Times New Roman" w:hAnsi="Times New Roman" w:cs="Times New Roman"/>
          <w:sz w:val="24"/>
          <w:szCs w:val="24"/>
        </w:rPr>
        <w:t>(iv) General</w:t>
      </w:r>
      <w:proofErr w:type="gramEnd"/>
      <w:r w:rsidRPr="003852ED">
        <w:rPr>
          <w:rFonts w:ascii="Times New Roman" w:hAnsi="Times New Roman" w:cs="Times New Roman"/>
          <w:sz w:val="24"/>
          <w:szCs w:val="24"/>
        </w:rPr>
        <w:t xml:space="preserve"> unemployment or general overproduction is not possible.</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(v) Under conditions of perfect completion, flexibility of wages tends to establish full employment. Reduction in wages can increase employment.</w:t>
      </w:r>
    </w:p>
    <w:p w:rsidR="003852ED" w:rsidRPr="003852ED" w:rsidRDefault="003852ED" w:rsidP="003852ED">
      <w:pPr>
        <w:spacing w:after="0"/>
        <w:rPr>
          <w:rFonts w:ascii="Times New Roman" w:hAnsi="Times New Roman" w:cs="Times New Roman"/>
          <w:sz w:val="24"/>
          <w:szCs w:val="24"/>
        </w:rPr>
      </w:pPr>
      <w:proofErr w:type="gramStart"/>
      <w:r w:rsidRPr="003852ED">
        <w:rPr>
          <w:rFonts w:ascii="Times New Roman" w:hAnsi="Times New Roman" w:cs="Times New Roman"/>
          <w:sz w:val="24"/>
          <w:szCs w:val="24"/>
        </w:rPr>
        <w:t>(vi) The</w:t>
      </w:r>
      <w:proofErr w:type="gramEnd"/>
      <w:r w:rsidRPr="003852ED">
        <w:rPr>
          <w:rFonts w:ascii="Times New Roman" w:hAnsi="Times New Roman" w:cs="Times New Roman"/>
          <w:sz w:val="24"/>
          <w:szCs w:val="24"/>
        </w:rPr>
        <w:t xml:space="preserve"> government should not interfere in the automatic working of the economic system and should follow the policy of laissez faire.</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(vii) People spend their entire income either on consumption or on investment.</w:t>
      </w:r>
    </w:p>
    <w:p w:rsid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(viii) Interest rate flexibility establishes equality between saving and investment.</w:t>
      </w:r>
    </w:p>
    <w:p w:rsidR="003852ED" w:rsidRPr="003852ED" w:rsidRDefault="003852ED" w:rsidP="003852ED">
      <w:pPr>
        <w:spacing w:after="0"/>
        <w:rPr>
          <w:rFonts w:ascii="Times New Roman" w:hAnsi="Times New Roman" w:cs="Times New Roman"/>
          <w:sz w:val="24"/>
          <w:szCs w:val="24"/>
        </w:rPr>
      </w:pPr>
    </w:p>
    <w:p w:rsidR="003852ED" w:rsidRPr="003852ED" w:rsidRDefault="003852ED" w:rsidP="003852ED">
      <w:pPr>
        <w:spacing w:after="0"/>
        <w:rPr>
          <w:rFonts w:ascii="Times New Roman" w:hAnsi="Times New Roman" w:cs="Times New Roman"/>
          <w:b/>
          <w:sz w:val="24"/>
          <w:szCs w:val="24"/>
          <w:u w:val="single"/>
        </w:rPr>
      </w:pPr>
      <w:r w:rsidRPr="003852ED">
        <w:rPr>
          <w:rFonts w:ascii="Times New Roman" w:hAnsi="Times New Roman" w:cs="Times New Roman"/>
          <w:b/>
          <w:sz w:val="24"/>
          <w:szCs w:val="24"/>
          <w:u w:val="single"/>
        </w:rPr>
        <w:t>Assumptions of the Theory:</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The classical theory of employment is based on the following assumptions:</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w:t>
      </w:r>
      <w:proofErr w:type="spellStart"/>
      <w:r w:rsidRPr="003852ED">
        <w:rPr>
          <w:rFonts w:ascii="Times New Roman" w:hAnsi="Times New Roman" w:cs="Times New Roman"/>
          <w:sz w:val="24"/>
          <w:szCs w:val="24"/>
        </w:rPr>
        <w:t>i</w:t>
      </w:r>
      <w:proofErr w:type="spellEnd"/>
      <w:r w:rsidRPr="003852ED">
        <w:rPr>
          <w:rFonts w:ascii="Times New Roman" w:hAnsi="Times New Roman" w:cs="Times New Roman"/>
          <w:sz w:val="24"/>
          <w:szCs w:val="24"/>
        </w:rPr>
        <w:t>) Individuals are rational human beings and are motivated by self-interest.</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(ii) Perfect competition exists both in product market and factor market.</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(iii) Individuals do not suffer from money illusion.</w:t>
      </w:r>
    </w:p>
    <w:p w:rsidR="003852ED" w:rsidRPr="003852ED" w:rsidRDefault="003852ED" w:rsidP="003852ED">
      <w:pPr>
        <w:spacing w:after="0"/>
        <w:rPr>
          <w:rFonts w:ascii="Times New Roman" w:hAnsi="Times New Roman" w:cs="Times New Roman"/>
          <w:sz w:val="24"/>
          <w:szCs w:val="24"/>
        </w:rPr>
      </w:pPr>
      <w:proofErr w:type="gramStart"/>
      <w:r w:rsidRPr="003852ED">
        <w:rPr>
          <w:rFonts w:ascii="Times New Roman" w:hAnsi="Times New Roman" w:cs="Times New Roman"/>
          <w:sz w:val="24"/>
          <w:szCs w:val="24"/>
        </w:rPr>
        <w:t>(iv) Laissez-faire</w:t>
      </w:r>
      <w:proofErr w:type="gramEnd"/>
      <w:r w:rsidRPr="003852ED">
        <w:rPr>
          <w:rFonts w:ascii="Times New Roman" w:hAnsi="Times New Roman" w:cs="Times New Roman"/>
          <w:sz w:val="24"/>
          <w:szCs w:val="24"/>
        </w:rPr>
        <w:t xml:space="preserve"> condition prevails, i.e., government does not interfere in the economic activities,</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(v) There is closed economy which has no international trade relations,</w:t>
      </w:r>
    </w:p>
    <w:p w:rsidR="003852ED" w:rsidRPr="003852ED" w:rsidRDefault="003852ED" w:rsidP="003852ED">
      <w:pPr>
        <w:spacing w:after="0"/>
        <w:rPr>
          <w:rFonts w:ascii="Times New Roman" w:hAnsi="Times New Roman" w:cs="Times New Roman"/>
          <w:sz w:val="24"/>
          <w:szCs w:val="24"/>
        </w:rPr>
      </w:pPr>
      <w:proofErr w:type="gramStart"/>
      <w:r w:rsidRPr="003852ED">
        <w:rPr>
          <w:rFonts w:ascii="Times New Roman" w:hAnsi="Times New Roman" w:cs="Times New Roman"/>
          <w:sz w:val="24"/>
          <w:szCs w:val="24"/>
        </w:rPr>
        <w:t>(vi) Techniques</w:t>
      </w:r>
      <w:proofErr w:type="gramEnd"/>
      <w:r w:rsidRPr="003852ED">
        <w:rPr>
          <w:rFonts w:ascii="Times New Roman" w:hAnsi="Times New Roman" w:cs="Times New Roman"/>
          <w:sz w:val="24"/>
          <w:szCs w:val="24"/>
        </w:rPr>
        <w:t xml:space="preserve"> of production and business </w:t>
      </w:r>
      <w:proofErr w:type="spellStart"/>
      <w:r w:rsidRPr="003852ED">
        <w:rPr>
          <w:rFonts w:ascii="Times New Roman" w:hAnsi="Times New Roman" w:cs="Times New Roman"/>
          <w:sz w:val="24"/>
          <w:szCs w:val="24"/>
        </w:rPr>
        <w:t>organisation</w:t>
      </w:r>
      <w:proofErr w:type="spellEnd"/>
      <w:r w:rsidRPr="003852ED">
        <w:rPr>
          <w:rFonts w:ascii="Times New Roman" w:hAnsi="Times New Roman" w:cs="Times New Roman"/>
          <w:sz w:val="24"/>
          <w:szCs w:val="24"/>
        </w:rPr>
        <w:t xml:space="preserve"> do not change.</w:t>
      </w:r>
    </w:p>
    <w:p w:rsidR="003852ED" w:rsidRPr="003852ED" w:rsidRDefault="003852ED" w:rsidP="003852ED">
      <w:pPr>
        <w:spacing w:after="0"/>
        <w:rPr>
          <w:rFonts w:ascii="Times New Roman" w:hAnsi="Times New Roman" w:cs="Times New Roman"/>
          <w:sz w:val="24"/>
          <w:szCs w:val="24"/>
        </w:rPr>
      </w:pPr>
      <w:r w:rsidRPr="003852ED">
        <w:rPr>
          <w:rFonts w:ascii="Times New Roman" w:hAnsi="Times New Roman" w:cs="Times New Roman"/>
          <w:sz w:val="24"/>
          <w:szCs w:val="24"/>
        </w:rPr>
        <w:t>(vii) Money is only a medium of exchange.</w:t>
      </w:r>
    </w:p>
    <w:p w:rsidR="003852ED" w:rsidRPr="003852ED" w:rsidRDefault="003852ED" w:rsidP="003852ED">
      <w:pPr>
        <w:spacing w:after="0"/>
        <w:rPr>
          <w:rFonts w:ascii="Times New Roman" w:hAnsi="Times New Roman" w:cs="Times New Roman"/>
          <w:b/>
          <w:sz w:val="24"/>
          <w:szCs w:val="24"/>
          <w:u w:val="single"/>
        </w:rPr>
      </w:pPr>
      <w:r>
        <w:rPr>
          <w:rFonts w:ascii="Times New Roman" w:hAnsi="Times New Roman" w:cs="Times New Roman"/>
          <w:b/>
          <w:sz w:val="24"/>
          <w:szCs w:val="24"/>
          <w:u w:val="single"/>
        </w:rPr>
        <w:lastRenderedPageBreak/>
        <w:t>Assumption of Full Employment</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 xml:space="preserve">Classical theory is based on the assumption of full employment of </w:t>
      </w:r>
      <w:proofErr w:type="spellStart"/>
      <w:r w:rsidRPr="003852ED">
        <w:rPr>
          <w:rFonts w:ascii="Times New Roman" w:hAnsi="Times New Roman" w:cs="Times New Roman"/>
          <w:sz w:val="24"/>
          <w:szCs w:val="24"/>
        </w:rPr>
        <w:t>labour</w:t>
      </w:r>
      <w:proofErr w:type="spellEnd"/>
      <w:r w:rsidRPr="003852ED">
        <w:rPr>
          <w:rFonts w:ascii="Times New Roman" w:hAnsi="Times New Roman" w:cs="Times New Roman"/>
          <w:sz w:val="24"/>
          <w:szCs w:val="24"/>
        </w:rPr>
        <w:t xml:space="preserve"> and other resources of the economy. The classical economists believed in the stable equilibrium at full employment level as a normal situation. If there is not full employment in the actual life, then there is always a tendency towards full employment. Less-than-full employment is an abnormal situation which will disappear in the long run through automatic mechanism of the economic system.</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The situation of full employment is consistent with the prevalence of certain amount of voluntary unemployment. Voluntary unemployment arises when the workers refuse to accept the going wage rate. Thus, by full employment, the classical economists mean the nonexistence of involuntary unemployment. In the words of Prof. A.P. Lerner, “Full employment is a situation in which all those who want to work at the existing rate of wage get work without any undue difficulty.”</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 xml:space="preserve">Similarly, the classical economists also considered frictional unemployment as consistent with their assumption of full employment. Frictional unemployment is a temporary phenomenon which arises due to the imperfections in the </w:t>
      </w:r>
      <w:proofErr w:type="spellStart"/>
      <w:r w:rsidRPr="003852ED">
        <w:rPr>
          <w:rFonts w:ascii="Times New Roman" w:hAnsi="Times New Roman" w:cs="Times New Roman"/>
          <w:sz w:val="24"/>
          <w:szCs w:val="24"/>
        </w:rPr>
        <w:t>labour</w:t>
      </w:r>
      <w:proofErr w:type="spellEnd"/>
      <w:r w:rsidRPr="003852ED">
        <w:rPr>
          <w:rFonts w:ascii="Times New Roman" w:hAnsi="Times New Roman" w:cs="Times New Roman"/>
          <w:sz w:val="24"/>
          <w:szCs w:val="24"/>
        </w:rPr>
        <w:t xml:space="preserve"> market, such as, ignorance of job opportunities, immobility of </w:t>
      </w:r>
      <w:proofErr w:type="spellStart"/>
      <w:r w:rsidRPr="003852ED">
        <w:rPr>
          <w:rFonts w:ascii="Times New Roman" w:hAnsi="Times New Roman" w:cs="Times New Roman"/>
          <w:sz w:val="24"/>
          <w:szCs w:val="24"/>
        </w:rPr>
        <w:t>labour</w:t>
      </w:r>
      <w:proofErr w:type="spellEnd"/>
      <w:r w:rsidRPr="003852ED">
        <w:rPr>
          <w:rFonts w:ascii="Times New Roman" w:hAnsi="Times New Roman" w:cs="Times New Roman"/>
          <w:sz w:val="24"/>
          <w:szCs w:val="24"/>
        </w:rPr>
        <w:t>, seasonal nature of work, shortage of raw materials, breakdowns of machinery, etc.</w:t>
      </w:r>
    </w:p>
    <w:p w:rsid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In short, when the classical economists assume full employment, they mean to say- (a) that involuntary unemployment does not exist; (b) that there is a possibility of some amount of frictional unemployment, and (c) that such frictional unemployment will disappear in the long run i.e., there is always a tendency towards full employment.</w:t>
      </w:r>
    </w:p>
    <w:p w:rsidR="003852ED" w:rsidRPr="003852ED" w:rsidRDefault="003852ED" w:rsidP="003852ED">
      <w:pPr>
        <w:rPr>
          <w:rFonts w:ascii="Times New Roman" w:hAnsi="Times New Roman" w:cs="Times New Roman"/>
          <w:b/>
          <w:sz w:val="24"/>
          <w:szCs w:val="24"/>
          <w:u w:val="single"/>
        </w:rPr>
      </w:pPr>
      <w:r w:rsidRPr="003852ED">
        <w:rPr>
          <w:rFonts w:ascii="Times New Roman" w:hAnsi="Times New Roman" w:cs="Times New Roman"/>
          <w:b/>
          <w:sz w:val="24"/>
          <w:szCs w:val="24"/>
          <w:u w:val="single"/>
        </w:rPr>
        <w:t>F</w:t>
      </w:r>
      <w:r>
        <w:rPr>
          <w:rFonts w:ascii="Times New Roman" w:hAnsi="Times New Roman" w:cs="Times New Roman"/>
          <w:b/>
          <w:sz w:val="24"/>
          <w:szCs w:val="24"/>
          <w:u w:val="single"/>
        </w:rPr>
        <w:t>aith in Policy of Laissez-Faire</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 xml:space="preserve">Full employment is assured through the policy of laissez-faire or government non-intervention. Whenever there </w:t>
      </w:r>
      <w:proofErr w:type="gramStart"/>
      <w:r w:rsidRPr="003852ED">
        <w:rPr>
          <w:rFonts w:ascii="Times New Roman" w:hAnsi="Times New Roman" w:cs="Times New Roman"/>
          <w:sz w:val="24"/>
          <w:szCs w:val="24"/>
        </w:rPr>
        <w:t>exists</w:t>
      </w:r>
      <w:proofErr w:type="gramEnd"/>
      <w:r w:rsidRPr="003852ED">
        <w:rPr>
          <w:rFonts w:ascii="Times New Roman" w:hAnsi="Times New Roman" w:cs="Times New Roman"/>
          <w:sz w:val="24"/>
          <w:szCs w:val="24"/>
        </w:rPr>
        <w:t xml:space="preserve"> involuntary unemployment, it is due to the interference with the free working of the competitive system. Such interference can be in the form of action by trade unions to raise wages, unemployment insurance, minimum wage legislation, etc. Remove these obstructions, allow the natural working of the economic system, and the unemployment will </w:t>
      </w:r>
      <w:r>
        <w:rPr>
          <w:rFonts w:ascii="Times New Roman" w:hAnsi="Times New Roman" w:cs="Times New Roman"/>
          <w:sz w:val="24"/>
          <w:szCs w:val="24"/>
        </w:rPr>
        <w:t>automatically end.</w:t>
      </w:r>
    </w:p>
    <w:p w:rsidR="003852ED" w:rsidRPr="003852ED" w:rsidRDefault="003852ED" w:rsidP="003852ED">
      <w:pPr>
        <w:rPr>
          <w:rFonts w:ascii="Times New Roman" w:hAnsi="Times New Roman" w:cs="Times New Roman"/>
          <w:b/>
          <w:sz w:val="24"/>
          <w:szCs w:val="24"/>
          <w:u w:val="single"/>
        </w:rPr>
      </w:pPr>
      <w:r>
        <w:rPr>
          <w:rFonts w:ascii="Times New Roman" w:hAnsi="Times New Roman" w:cs="Times New Roman"/>
          <w:b/>
          <w:sz w:val="24"/>
          <w:szCs w:val="24"/>
          <w:u w:val="single"/>
        </w:rPr>
        <w:t>Say’s Law of Markets</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 xml:space="preserve">Say’s law of markets provides justification to the assumption of full employment. Say’s law in its simplest form means that </w:t>
      </w:r>
      <w:r>
        <w:rPr>
          <w:rFonts w:ascii="Times New Roman" w:hAnsi="Times New Roman" w:cs="Times New Roman"/>
          <w:sz w:val="24"/>
          <w:szCs w:val="24"/>
        </w:rPr>
        <w:t>“</w:t>
      </w:r>
      <w:r w:rsidRPr="003852ED">
        <w:rPr>
          <w:rFonts w:ascii="Times New Roman" w:hAnsi="Times New Roman" w:cs="Times New Roman"/>
          <w:sz w:val="24"/>
          <w:szCs w:val="24"/>
        </w:rPr>
        <w:t>supply creates its own demand</w:t>
      </w:r>
      <w:r>
        <w:rPr>
          <w:rFonts w:ascii="Times New Roman" w:hAnsi="Times New Roman" w:cs="Times New Roman"/>
          <w:sz w:val="24"/>
          <w:szCs w:val="24"/>
        </w:rPr>
        <w:t>”</w:t>
      </w:r>
      <w:r w:rsidRPr="003852ED">
        <w:rPr>
          <w:rFonts w:ascii="Times New Roman" w:hAnsi="Times New Roman" w:cs="Times New Roman"/>
          <w:sz w:val="24"/>
          <w:szCs w:val="24"/>
        </w:rPr>
        <w:t>. In a barter economy, a good is produced with a purpose of exchanging it for another good. Thus, additional supply represents additional demand.</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lastRenderedPageBreak/>
        <w:t xml:space="preserve">In a money economy, money serves as medium of exchange. When a factor of production (say </w:t>
      </w:r>
      <w:proofErr w:type="spellStart"/>
      <w:r w:rsidRPr="003852ED">
        <w:rPr>
          <w:rFonts w:ascii="Times New Roman" w:hAnsi="Times New Roman" w:cs="Times New Roman"/>
          <w:sz w:val="24"/>
          <w:szCs w:val="24"/>
        </w:rPr>
        <w:t>labour</w:t>
      </w:r>
      <w:proofErr w:type="spellEnd"/>
      <w:r w:rsidRPr="003852ED">
        <w:rPr>
          <w:rFonts w:ascii="Times New Roman" w:hAnsi="Times New Roman" w:cs="Times New Roman"/>
          <w:sz w:val="24"/>
          <w:szCs w:val="24"/>
        </w:rPr>
        <w:t>) is employed, it results in the production of commodities on the one hand and generates income (in the form of payments of the factor of production) on the other.</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The income received is spent in the market on the purchase of goods. Thus, the employment of a factor of production pays its own way because it increases income by an amount equal (in equilibrium conditions) to the amount taken out of the income stream by way of selling its products.</w:t>
      </w:r>
    </w:p>
    <w:p w:rsid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Hence, Say’s law, which rules out the possibility of general over-production and general unemployment, applies both in barter as well as in a money economy.</w:t>
      </w:r>
    </w:p>
    <w:p w:rsidR="003852ED" w:rsidRPr="003852ED" w:rsidRDefault="003852ED" w:rsidP="003852ED">
      <w:pPr>
        <w:spacing w:after="0" w:line="240" w:lineRule="auto"/>
        <w:rPr>
          <w:rFonts w:ascii="Arial" w:eastAsia="Times New Roman" w:hAnsi="Arial" w:cs="Arial"/>
          <w:color w:val="000000"/>
          <w:sz w:val="24"/>
          <w:szCs w:val="24"/>
          <w:shd w:val="clear" w:color="auto" w:fill="FFFFFF"/>
        </w:rPr>
      </w:pPr>
      <w:r w:rsidRPr="003852ED">
        <w:rPr>
          <w:rFonts w:ascii="Arial" w:eastAsia="Times New Roman" w:hAnsi="Arial" w:cs="Arial"/>
          <w:color w:val="000000"/>
          <w:sz w:val="24"/>
          <w:szCs w:val="24"/>
          <w:shd w:val="clear" w:color="auto" w:fill="FFFFFF"/>
        </w:rPr>
        <w:t> </w:t>
      </w:r>
    </w:p>
    <w:p w:rsidR="003852ED" w:rsidRPr="003852ED" w:rsidRDefault="003852ED" w:rsidP="003852ED">
      <w:pPr>
        <w:shd w:val="clear" w:color="auto" w:fill="FFFFFF"/>
        <w:spacing w:after="0" w:line="240" w:lineRule="auto"/>
        <w:rPr>
          <w:rFonts w:ascii="Times New Roman" w:eastAsia="Times New Roman" w:hAnsi="Times New Roman" w:cs="Times New Roman"/>
          <w:color w:val="000000"/>
          <w:sz w:val="24"/>
          <w:szCs w:val="24"/>
        </w:rPr>
      </w:pPr>
      <w:r w:rsidRPr="003852ED">
        <w:rPr>
          <w:rFonts w:ascii="Times New Roman" w:eastAsia="Times New Roman" w:hAnsi="Times New Roman" w:cs="Times New Roman"/>
          <w:color w:val="000000"/>
          <w:sz w:val="24"/>
          <w:szCs w:val="24"/>
        </w:rPr>
        <w:t>The income a person receives from production is spent to purchase goods and services by others. For the economy as a whole, therefore, total production equals total income.</w:t>
      </w:r>
    </w:p>
    <w:p w:rsidR="003852ED" w:rsidRPr="003852ED" w:rsidRDefault="003852ED" w:rsidP="003852ED">
      <w:pPr>
        <w:shd w:val="clear" w:color="auto" w:fill="FFFFFF"/>
        <w:spacing w:after="0" w:line="240" w:lineRule="auto"/>
        <w:rPr>
          <w:rFonts w:ascii="Times New Roman" w:eastAsia="Times New Roman" w:hAnsi="Times New Roman" w:cs="Times New Roman"/>
          <w:color w:val="000000"/>
          <w:sz w:val="24"/>
          <w:szCs w:val="24"/>
        </w:rPr>
      </w:pPr>
      <w:r w:rsidRPr="003852ED">
        <w:rPr>
          <w:rFonts w:ascii="Times New Roman" w:eastAsia="Times New Roman" w:hAnsi="Times New Roman" w:cs="Times New Roman"/>
          <w:color w:val="000000"/>
          <w:sz w:val="24"/>
          <w:szCs w:val="24"/>
        </w:rPr>
        <w:t> </w:t>
      </w:r>
    </w:p>
    <w:p w:rsidR="003852ED" w:rsidRPr="003852ED" w:rsidRDefault="003852ED" w:rsidP="003852ED">
      <w:pPr>
        <w:spacing w:after="0" w:line="240" w:lineRule="auto"/>
        <w:rPr>
          <w:rFonts w:ascii="Times New Roman" w:eastAsia="Times New Roman" w:hAnsi="Times New Roman" w:cs="Times New Roman"/>
          <w:color w:val="000000"/>
          <w:sz w:val="24"/>
          <w:szCs w:val="24"/>
          <w:shd w:val="clear" w:color="auto" w:fill="FFFFFF"/>
        </w:rPr>
      </w:pPr>
      <w:r w:rsidRPr="003852ED">
        <w:rPr>
          <w:rFonts w:ascii="Times New Roman" w:eastAsia="Times New Roman" w:hAnsi="Times New Roman" w:cs="Times New Roman"/>
          <w:color w:val="000000"/>
          <w:sz w:val="24"/>
          <w:szCs w:val="24"/>
          <w:shd w:val="clear" w:color="auto" w:fill="FFFFFF"/>
        </w:rPr>
        <w:t xml:space="preserve">From this it implies that when the production of goods generate income sufficient to purchase goods, then there will be no deficiency of demand for goods, there will be no over production of goods and so no lay off or genera! </w:t>
      </w:r>
      <w:proofErr w:type="gramStart"/>
      <w:r w:rsidRPr="003852ED">
        <w:rPr>
          <w:rFonts w:ascii="Times New Roman" w:eastAsia="Times New Roman" w:hAnsi="Times New Roman" w:cs="Times New Roman"/>
          <w:color w:val="000000"/>
          <w:sz w:val="24"/>
          <w:szCs w:val="24"/>
          <w:shd w:val="clear" w:color="auto" w:fill="FFFFFF"/>
        </w:rPr>
        <w:t>unemployment</w:t>
      </w:r>
      <w:proofErr w:type="gramEnd"/>
      <w:r w:rsidRPr="003852ED">
        <w:rPr>
          <w:rFonts w:ascii="Times New Roman" w:eastAsia="Times New Roman" w:hAnsi="Times New Roman" w:cs="Times New Roman"/>
          <w:color w:val="000000"/>
          <w:sz w:val="24"/>
          <w:szCs w:val="24"/>
          <w:shd w:val="clear" w:color="auto" w:fill="FFFFFF"/>
        </w:rPr>
        <w:t xml:space="preserve"> for the workers. The essence of Say's law is that whatever the economy generates is automatically spent on the purchase of goods and services </w:t>
      </w:r>
      <w:proofErr w:type="gramStart"/>
      <w:r w:rsidRPr="003852ED">
        <w:rPr>
          <w:rFonts w:ascii="Times New Roman" w:eastAsia="Times New Roman" w:hAnsi="Times New Roman" w:cs="Times New Roman"/>
          <w:color w:val="000000"/>
          <w:sz w:val="24"/>
          <w:szCs w:val="24"/>
          <w:shd w:val="clear" w:color="auto" w:fill="FFFFFF"/>
        </w:rPr>
        <w:t>The</w:t>
      </w:r>
      <w:proofErr w:type="gramEnd"/>
      <w:r w:rsidRPr="003852ED">
        <w:rPr>
          <w:rFonts w:ascii="Times New Roman" w:eastAsia="Times New Roman" w:hAnsi="Times New Roman" w:cs="Times New Roman"/>
          <w:color w:val="000000"/>
          <w:sz w:val="24"/>
          <w:szCs w:val="24"/>
          <w:shd w:val="clear" w:color="auto" w:fill="FFFFFF"/>
        </w:rPr>
        <w:t xml:space="preserve"> economy is, therefore, self correcting. </w:t>
      </w:r>
      <w:proofErr w:type="gramStart"/>
      <w:r w:rsidRPr="003852ED">
        <w:rPr>
          <w:rFonts w:ascii="Times New Roman" w:eastAsia="Times New Roman" w:hAnsi="Times New Roman" w:cs="Times New Roman"/>
          <w:color w:val="000000"/>
          <w:sz w:val="24"/>
          <w:szCs w:val="24"/>
          <w:shd w:val="clear" w:color="auto" w:fill="FFFFFF"/>
        </w:rPr>
        <w:t>Its market always clear.</w:t>
      </w:r>
      <w:proofErr w:type="gramEnd"/>
      <w:r w:rsidRPr="003852ED">
        <w:rPr>
          <w:rFonts w:ascii="Times New Roman" w:eastAsia="Times New Roman" w:hAnsi="Times New Roman" w:cs="Times New Roman"/>
          <w:color w:val="000000"/>
          <w:sz w:val="24"/>
          <w:szCs w:val="24"/>
          <w:shd w:val="clear" w:color="auto" w:fill="FFFFFF"/>
        </w:rPr>
        <w:t xml:space="preserve"> Because of this self-adjustment, the economy operates automatically to full employment level as if guided by </w:t>
      </w:r>
      <w:r w:rsidRPr="003852ED">
        <w:rPr>
          <w:rFonts w:ascii="Times New Roman" w:eastAsia="Times New Roman" w:hAnsi="Times New Roman" w:cs="Times New Roman"/>
          <w:b/>
          <w:bCs/>
          <w:color w:val="000000"/>
          <w:sz w:val="24"/>
          <w:szCs w:val="24"/>
          <w:shd w:val="clear" w:color="auto" w:fill="FFFFFF"/>
        </w:rPr>
        <w:t>Adam Smith's "Invisible hand".</w:t>
      </w:r>
    </w:p>
    <w:p w:rsidR="003852ED" w:rsidRPr="003852ED" w:rsidRDefault="003852ED" w:rsidP="003852ED">
      <w:pPr>
        <w:spacing w:after="0" w:line="240" w:lineRule="auto"/>
        <w:rPr>
          <w:rFonts w:ascii="Times New Roman" w:eastAsia="Times New Roman" w:hAnsi="Times New Roman" w:cs="Times New Roman"/>
          <w:color w:val="000000"/>
          <w:sz w:val="24"/>
          <w:szCs w:val="24"/>
          <w:shd w:val="clear" w:color="auto" w:fill="FFFFFF"/>
        </w:rPr>
      </w:pPr>
      <w:r w:rsidRPr="003852ED">
        <w:rPr>
          <w:rFonts w:ascii="Times New Roman" w:eastAsia="Times New Roman" w:hAnsi="Times New Roman" w:cs="Times New Roman"/>
          <w:color w:val="000000"/>
          <w:sz w:val="24"/>
          <w:szCs w:val="24"/>
          <w:shd w:val="clear" w:color="auto" w:fill="FFFFFF"/>
        </w:rPr>
        <w:t> </w:t>
      </w:r>
    </w:p>
    <w:p w:rsidR="003852ED" w:rsidRPr="003852ED" w:rsidRDefault="003852ED" w:rsidP="003852ED">
      <w:pPr>
        <w:spacing w:after="0" w:line="240" w:lineRule="auto"/>
        <w:outlineLvl w:val="2"/>
        <w:rPr>
          <w:rFonts w:ascii="Times New Roman" w:eastAsia="Times New Roman" w:hAnsi="Times New Roman" w:cs="Times New Roman"/>
          <w:b/>
          <w:bCs/>
          <w:color w:val="000000"/>
          <w:sz w:val="27"/>
          <w:szCs w:val="27"/>
          <w:shd w:val="clear" w:color="auto" w:fill="FFFFFF"/>
        </w:rPr>
      </w:pPr>
      <w:r w:rsidRPr="003852ED">
        <w:rPr>
          <w:rFonts w:ascii="Times New Roman" w:eastAsia="Times New Roman" w:hAnsi="Times New Roman" w:cs="Times New Roman"/>
          <w:b/>
          <w:bCs/>
          <w:color w:val="000000"/>
          <w:sz w:val="24"/>
          <w:szCs w:val="24"/>
          <w:shd w:val="clear" w:color="auto" w:fill="FFFFFF"/>
        </w:rPr>
        <w:t>Diagram/Figure:</w:t>
      </w:r>
    </w:p>
    <w:p w:rsidR="003852ED" w:rsidRPr="003852ED" w:rsidRDefault="003852ED" w:rsidP="003852ED">
      <w:pPr>
        <w:spacing w:after="0" w:line="240" w:lineRule="auto"/>
        <w:rPr>
          <w:rFonts w:ascii="Arial" w:eastAsia="Times New Roman" w:hAnsi="Arial" w:cs="Arial"/>
          <w:color w:val="000000"/>
          <w:sz w:val="24"/>
          <w:szCs w:val="24"/>
          <w:shd w:val="clear" w:color="auto" w:fill="FFFFFF"/>
        </w:rPr>
      </w:pPr>
      <w:r w:rsidRPr="003852ED">
        <w:rPr>
          <w:rFonts w:ascii="Arial" w:eastAsia="Times New Roman" w:hAnsi="Arial" w:cs="Arial"/>
          <w:color w:val="000000"/>
          <w:sz w:val="24"/>
          <w:szCs w:val="24"/>
          <w:shd w:val="clear" w:color="auto" w:fill="FFFFFF"/>
        </w:rPr>
        <w:t> </w:t>
      </w:r>
    </w:p>
    <w:p w:rsidR="003852ED" w:rsidRPr="003852ED" w:rsidRDefault="003852ED" w:rsidP="003852ED">
      <w:pPr>
        <w:spacing w:after="0" w:line="240" w:lineRule="auto"/>
        <w:jc w:val="center"/>
        <w:rPr>
          <w:rFonts w:ascii="Arial" w:eastAsia="Times New Roman" w:hAnsi="Arial" w:cs="Arial"/>
          <w:color w:val="000000"/>
          <w:sz w:val="24"/>
          <w:szCs w:val="24"/>
          <w:shd w:val="clear" w:color="auto" w:fill="FFFFFF"/>
        </w:rPr>
      </w:pPr>
      <w:r>
        <w:rPr>
          <w:rFonts w:ascii="Arial" w:eastAsia="Times New Roman" w:hAnsi="Arial" w:cs="Arial"/>
          <w:noProof/>
          <w:color w:val="000000"/>
          <w:sz w:val="24"/>
          <w:szCs w:val="24"/>
          <w:shd w:val="clear" w:color="auto" w:fill="FFFFFF"/>
        </w:rPr>
        <w:drawing>
          <wp:inline distT="0" distB="0" distL="0" distR="0">
            <wp:extent cx="4992370" cy="3427095"/>
            <wp:effectExtent l="19050" t="0" r="0" b="0"/>
            <wp:docPr id="259" name="Picture 259" descr="https://economicsconcepts.com/figure_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descr="https://economicsconcepts.com/figure_32.1.JPG"/>
                    <pic:cNvPicPr>
                      <a:picLocks noChangeAspect="1" noChangeArrowheads="1"/>
                    </pic:cNvPicPr>
                  </pic:nvPicPr>
                  <pic:blipFill>
                    <a:blip r:embed="rId5"/>
                    <a:srcRect/>
                    <a:stretch>
                      <a:fillRect/>
                    </a:stretch>
                  </pic:blipFill>
                  <pic:spPr bwMode="auto">
                    <a:xfrm>
                      <a:off x="0" y="0"/>
                      <a:ext cx="4992370" cy="3427095"/>
                    </a:xfrm>
                    <a:prstGeom prst="rect">
                      <a:avLst/>
                    </a:prstGeom>
                    <a:noFill/>
                    <a:ln w="9525">
                      <a:noFill/>
                      <a:miter lim="800000"/>
                      <a:headEnd/>
                      <a:tailEnd/>
                    </a:ln>
                  </pic:spPr>
                </pic:pic>
              </a:graphicData>
            </a:graphic>
          </wp:inline>
        </w:drawing>
      </w:r>
    </w:p>
    <w:p w:rsidR="003852ED" w:rsidRPr="003852ED" w:rsidRDefault="003852ED" w:rsidP="003852ED">
      <w:pPr>
        <w:spacing w:after="0" w:line="240" w:lineRule="auto"/>
        <w:rPr>
          <w:rFonts w:ascii="Times New Roman" w:eastAsia="Times New Roman" w:hAnsi="Times New Roman" w:cs="Times New Roman"/>
          <w:color w:val="000000"/>
          <w:sz w:val="24"/>
          <w:szCs w:val="24"/>
          <w:shd w:val="clear" w:color="auto" w:fill="FFFFFF"/>
        </w:rPr>
      </w:pPr>
      <w:r w:rsidRPr="003852ED">
        <w:rPr>
          <w:rFonts w:ascii="Times New Roman" w:eastAsia="Times New Roman" w:hAnsi="Times New Roman" w:cs="Times New Roman"/>
          <w:color w:val="000000"/>
          <w:sz w:val="24"/>
          <w:szCs w:val="24"/>
          <w:shd w:val="clear" w:color="auto" w:fill="FFFFFF"/>
        </w:rPr>
        <w:lastRenderedPageBreak/>
        <w:t> </w:t>
      </w:r>
    </w:p>
    <w:p w:rsidR="003852ED" w:rsidRDefault="003852ED" w:rsidP="003852ED">
      <w:pPr>
        <w:spacing w:after="0" w:line="240" w:lineRule="auto"/>
        <w:rPr>
          <w:rFonts w:ascii="Times New Roman" w:eastAsia="Times New Roman" w:hAnsi="Times New Roman" w:cs="Times New Roman"/>
          <w:color w:val="000000"/>
          <w:sz w:val="24"/>
          <w:szCs w:val="24"/>
          <w:shd w:val="clear" w:color="auto" w:fill="FFFFFF"/>
        </w:rPr>
      </w:pPr>
      <w:r w:rsidRPr="003852ED">
        <w:rPr>
          <w:rFonts w:ascii="Times New Roman" w:eastAsia="Times New Roman" w:hAnsi="Times New Roman" w:cs="Times New Roman"/>
          <w:color w:val="000000"/>
          <w:sz w:val="24"/>
          <w:szCs w:val="24"/>
          <w:shd w:val="clear" w:color="auto" w:fill="FFFFFF"/>
        </w:rPr>
        <w:t>Say's Law is explained with the help of simplified circular flow in figure 32.1. Says Law means that supply creates its own demand for goods and services. The income persons receive from output is spent to purchase goods and services produced by others. The very act of supplying certain level of goods and services necessarily equals the level of goods and services demanded. For the economy as a whole, total production therefore equals total income.</w:t>
      </w:r>
    </w:p>
    <w:p w:rsidR="003852ED" w:rsidRPr="003852ED" w:rsidRDefault="003852ED" w:rsidP="003852ED">
      <w:pPr>
        <w:spacing w:after="0" w:line="240" w:lineRule="auto"/>
        <w:rPr>
          <w:rFonts w:ascii="Times New Roman" w:eastAsia="Times New Roman" w:hAnsi="Times New Roman" w:cs="Times New Roman"/>
          <w:color w:val="000000"/>
          <w:sz w:val="24"/>
          <w:szCs w:val="24"/>
          <w:shd w:val="clear" w:color="auto" w:fill="FFFFFF"/>
        </w:rPr>
      </w:pPr>
    </w:p>
    <w:p w:rsidR="003852ED" w:rsidRPr="003852ED" w:rsidRDefault="003852ED" w:rsidP="003852ED">
      <w:pPr>
        <w:rPr>
          <w:rFonts w:ascii="Times New Roman" w:hAnsi="Times New Roman" w:cs="Times New Roman"/>
          <w:b/>
          <w:bCs/>
          <w:sz w:val="24"/>
          <w:szCs w:val="24"/>
        </w:rPr>
      </w:pPr>
      <w:r w:rsidRPr="003852ED">
        <w:rPr>
          <w:rFonts w:ascii="Times New Roman" w:hAnsi="Times New Roman" w:cs="Times New Roman"/>
          <w:b/>
          <w:bCs/>
          <w:sz w:val="24"/>
          <w:szCs w:val="24"/>
        </w:rPr>
        <w:t>Keynes Criticism on Say's Law:</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The law of J.B. Say was finally falsified and laid to rest with the writings of Lord J.M. Keynes. He in his book, 'General Theory', has severally criticized the Say's Law on the following grounds:</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b/>
          <w:bCs/>
          <w:sz w:val="24"/>
          <w:szCs w:val="24"/>
        </w:rPr>
        <w:t>(</w:t>
      </w:r>
      <w:proofErr w:type="spellStart"/>
      <w:r w:rsidRPr="003852ED">
        <w:rPr>
          <w:rFonts w:ascii="Times New Roman" w:hAnsi="Times New Roman" w:cs="Times New Roman"/>
          <w:b/>
          <w:bCs/>
          <w:sz w:val="24"/>
          <w:szCs w:val="24"/>
        </w:rPr>
        <w:t>i</w:t>
      </w:r>
      <w:proofErr w:type="spellEnd"/>
      <w:r w:rsidRPr="003852ED">
        <w:rPr>
          <w:rFonts w:ascii="Times New Roman" w:hAnsi="Times New Roman" w:cs="Times New Roman"/>
          <w:b/>
          <w:bCs/>
          <w:sz w:val="24"/>
          <w:szCs w:val="24"/>
        </w:rPr>
        <w:t>) Possibility of deficiency of effective demand.</w:t>
      </w:r>
      <w:r w:rsidRPr="003852ED">
        <w:rPr>
          <w:rFonts w:ascii="Times New Roman" w:hAnsi="Times New Roman" w:cs="Times New Roman"/>
          <w:sz w:val="24"/>
          <w:szCs w:val="24"/>
        </w:rPr>
        <w:t> According to Keynes, the classical theory based on Say's Law is unreal. In a competitive market, he says, it is not necessary that all income earned is automatically spent on consumption and investment. A part of income may be saved and may go to increase individual holdings. There may, thus, appear a deficiency in aggregate demand causing overproduction and unemployment in the country.</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b/>
          <w:bCs/>
          <w:sz w:val="24"/>
          <w:szCs w:val="24"/>
        </w:rPr>
        <w:t xml:space="preserve">(ii) </w:t>
      </w:r>
      <w:proofErr w:type="spellStart"/>
      <w:r w:rsidRPr="003852ED">
        <w:rPr>
          <w:rFonts w:ascii="Times New Roman" w:hAnsi="Times New Roman" w:cs="Times New Roman"/>
          <w:b/>
          <w:bCs/>
          <w:sz w:val="24"/>
          <w:szCs w:val="24"/>
        </w:rPr>
        <w:t>Pigou's</w:t>
      </w:r>
      <w:proofErr w:type="spellEnd"/>
      <w:r w:rsidRPr="003852ED">
        <w:rPr>
          <w:rFonts w:ascii="Times New Roman" w:hAnsi="Times New Roman" w:cs="Times New Roman"/>
          <w:b/>
          <w:bCs/>
          <w:sz w:val="24"/>
          <w:szCs w:val="24"/>
        </w:rPr>
        <w:t xml:space="preserve"> view on wage cuts.</w:t>
      </w:r>
      <w:r w:rsidRPr="003852ED">
        <w:rPr>
          <w:rFonts w:ascii="Times New Roman" w:hAnsi="Times New Roman" w:cs="Times New Roman"/>
          <w:sz w:val="24"/>
          <w:szCs w:val="24"/>
        </w:rPr>
        <w:t xml:space="preserve"> Keynes criticizes </w:t>
      </w:r>
      <w:proofErr w:type="spellStart"/>
      <w:r w:rsidRPr="003852ED">
        <w:rPr>
          <w:rFonts w:ascii="Times New Roman" w:hAnsi="Times New Roman" w:cs="Times New Roman"/>
          <w:sz w:val="24"/>
          <w:szCs w:val="24"/>
        </w:rPr>
        <w:t>Pigou's</w:t>
      </w:r>
      <w:proofErr w:type="spellEnd"/>
      <w:r w:rsidRPr="003852ED">
        <w:rPr>
          <w:rFonts w:ascii="Times New Roman" w:hAnsi="Times New Roman" w:cs="Times New Roman"/>
          <w:sz w:val="24"/>
          <w:szCs w:val="24"/>
        </w:rPr>
        <w:t xml:space="preserve"> view that a general cut in real wages in times of depression is a cure for unemployment. Keynes is of the opinion that a general cut in real wages may reduce the aggregate demand for goods and deepen depression.</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b/>
          <w:bCs/>
          <w:sz w:val="24"/>
          <w:szCs w:val="24"/>
        </w:rPr>
        <w:t>(iii) Not a general theory.</w:t>
      </w:r>
      <w:r w:rsidRPr="003852ED">
        <w:rPr>
          <w:rFonts w:ascii="Times New Roman" w:hAnsi="Times New Roman" w:cs="Times New Roman"/>
          <w:sz w:val="24"/>
          <w:szCs w:val="24"/>
        </w:rPr>
        <w:t> The Say's Law assumes that micro economic analysis can profitably by applied to the economy as a whole. Keynes rejects this view and says that for the explanation of the general theory of income and employment, the macro economic analysis is required.</w:t>
      </w:r>
    </w:p>
    <w:p w:rsidR="003852ED" w:rsidRPr="003852ED" w:rsidRDefault="003852ED" w:rsidP="003852ED">
      <w:pPr>
        <w:rPr>
          <w:rFonts w:ascii="Times New Roman" w:hAnsi="Times New Roman" w:cs="Times New Roman"/>
          <w:sz w:val="24"/>
          <w:szCs w:val="24"/>
        </w:rPr>
      </w:pPr>
      <w:proofErr w:type="gramStart"/>
      <w:r w:rsidRPr="003852ED">
        <w:rPr>
          <w:rFonts w:ascii="Times New Roman" w:hAnsi="Times New Roman" w:cs="Times New Roman"/>
          <w:b/>
          <w:bCs/>
          <w:sz w:val="24"/>
          <w:szCs w:val="24"/>
        </w:rPr>
        <w:t>(iv) Saving</w:t>
      </w:r>
      <w:proofErr w:type="gramEnd"/>
      <w:r w:rsidRPr="003852ED">
        <w:rPr>
          <w:rFonts w:ascii="Times New Roman" w:hAnsi="Times New Roman" w:cs="Times New Roman"/>
          <w:b/>
          <w:bCs/>
          <w:sz w:val="24"/>
          <w:szCs w:val="24"/>
        </w:rPr>
        <w:t xml:space="preserve"> investment equality.</w:t>
      </w:r>
      <w:r w:rsidRPr="003852ED">
        <w:rPr>
          <w:rFonts w:ascii="Times New Roman" w:hAnsi="Times New Roman" w:cs="Times New Roman"/>
          <w:sz w:val="24"/>
          <w:szCs w:val="24"/>
        </w:rPr>
        <w:t> Keynes was never convinced of the classical version that interest elasticity can equate savings and investment. According to him, it is the income and not the rate of interest which is the equilibrium, force between saving and investment.</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b/>
          <w:bCs/>
          <w:sz w:val="24"/>
          <w:szCs w:val="24"/>
        </w:rPr>
        <w:t>(v) Monopoly element.</w:t>
      </w:r>
      <w:r w:rsidRPr="003852ED">
        <w:rPr>
          <w:rFonts w:ascii="Times New Roman" w:hAnsi="Times New Roman" w:cs="Times New Roman"/>
          <w:sz w:val="24"/>
          <w:szCs w:val="24"/>
        </w:rPr>
        <w:t> Say's Law assumes perfect competition in the economy. Keynes says it is the imperfect competition which in practice prevails in the product and factor markets. The Say's Law is therefore, not operative.</w:t>
      </w:r>
    </w:p>
    <w:p w:rsidR="003852ED" w:rsidRPr="003852ED" w:rsidRDefault="003852ED" w:rsidP="003852ED">
      <w:pPr>
        <w:rPr>
          <w:rFonts w:ascii="Times New Roman" w:hAnsi="Times New Roman" w:cs="Times New Roman"/>
          <w:sz w:val="24"/>
          <w:szCs w:val="24"/>
        </w:rPr>
      </w:pPr>
      <w:proofErr w:type="gramStart"/>
      <w:r w:rsidRPr="003852ED">
        <w:rPr>
          <w:rFonts w:ascii="Times New Roman" w:hAnsi="Times New Roman" w:cs="Times New Roman"/>
          <w:b/>
          <w:bCs/>
          <w:sz w:val="24"/>
          <w:szCs w:val="24"/>
        </w:rPr>
        <w:t>(vi)</w:t>
      </w:r>
      <w:r w:rsidRPr="003852ED">
        <w:rPr>
          <w:rFonts w:ascii="Times New Roman" w:hAnsi="Times New Roman" w:cs="Times New Roman"/>
          <w:sz w:val="24"/>
          <w:szCs w:val="24"/>
        </w:rPr>
        <w:t> </w:t>
      </w:r>
      <w:r w:rsidRPr="003852ED">
        <w:rPr>
          <w:rFonts w:ascii="Times New Roman" w:hAnsi="Times New Roman" w:cs="Times New Roman"/>
          <w:b/>
          <w:bCs/>
          <w:sz w:val="24"/>
          <w:szCs w:val="24"/>
        </w:rPr>
        <w:t>Role</w:t>
      </w:r>
      <w:proofErr w:type="gramEnd"/>
      <w:r w:rsidRPr="003852ED">
        <w:rPr>
          <w:rFonts w:ascii="Times New Roman" w:hAnsi="Times New Roman" w:cs="Times New Roman"/>
          <w:b/>
          <w:bCs/>
          <w:sz w:val="24"/>
          <w:szCs w:val="24"/>
        </w:rPr>
        <w:t xml:space="preserve"> of trade unions. </w:t>
      </w:r>
      <w:r w:rsidRPr="003852ED">
        <w:rPr>
          <w:rFonts w:ascii="Times New Roman" w:hAnsi="Times New Roman" w:cs="Times New Roman"/>
          <w:sz w:val="24"/>
          <w:szCs w:val="24"/>
        </w:rPr>
        <w:t>In the contemporary capitalist world, the trade unions bargain with the employers for the fixation of wages. The state also fixes minimum wages in certain industries. The classical theory did not attach much importance to these forces and relied more on the theoretical; aspect, J.M. Keynes emphasizes more on the practical side of the theory of employment. In the words of Dillard" the great fault of the classical theory is its irrelevance to conditions in the contemporary capitalist world. In capitalistic economy where widespread unemployment, business cycles, inflation, and other</w:t>
      </w:r>
      <w:r w:rsidRPr="003852ED">
        <w:rPr>
          <w:rFonts w:ascii="Times New Roman" w:hAnsi="Times New Roman" w:cs="Times New Roman"/>
          <w:b/>
          <w:bCs/>
          <w:sz w:val="24"/>
          <w:szCs w:val="24"/>
        </w:rPr>
        <w:t> </w:t>
      </w:r>
      <w:r w:rsidRPr="003852ED">
        <w:rPr>
          <w:rFonts w:ascii="Times New Roman" w:hAnsi="Times New Roman" w:cs="Times New Roman"/>
          <w:sz w:val="24"/>
          <w:szCs w:val="24"/>
        </w:rPr>
        <w:t xml:space="preserve">forms of instability constitute the chief problems of public policy, the basic need is for </w:t>
      </w:r>
      <w:proofErr w:type="gramStart"/>
      <w:r w:rsidRPr="003852ED">
        <w:rPr>
          <w:rFonts w:ascii="Times New Roman" w:hAnsi="Times New Roman" w:cs="Times New Roman"/>
          <w:sz w:val="24"/>
          <w:szCs w:val="24"/>
        </w:rPr>
        <w:t>a theory</w:t>
      </w:r>
      <w:proofErr w:type="gramEnd"/>
      <w:r w:rsidRPr="003852ED">
        <w:rPr>
          <w:rFonts w:ascii="Times New Roman" w:hAnsi="Times New Roman" w:cs="Times New Roman"/>
          <w:sz w:val="24"/>
          <w:szCs w:val="24"/>
        </w:rPr>
        <w:t xml:space="preserve"> that will diagnose these ills in a manner </w:t>
      </w:r>
      <w:r w:rsidRPr="003852ED">
        <w:rPr>
          <w:rFonts w:ascii="Times New Roman" w:hAnsi="Times New Roman" w:cs="Times New Roman"/>
          <w:sz w:val="24"/>
          <w:szCs w:val="24"/>
        </w:rPr>
        <w:lastRenderedPageBreak/>
        <w:t xml:space="preserve">which </w:t>
      </w:r>
      <w:proofErr w:type="spellStart"/>
      <w:r w:rsidRPr="003852ED">
        <w:rPr>
          <w:rFonts w:ascii="Times New Roman" w:hAnsi="Times New Roman" w:cs="Times New Roman"/>
          <w:sz w:val="24"/>
          <w:szCs w:val="24"/>
        </w:rPr>
        <w:t>wilt</w:t>
      </w:r>
      <w:proofErr w:type="spellEnd"/>
      <w:r w:rsidRPr="003852ED">
        <w:rPr>
          <w:rFonts w:ascii="Times New Roman" w:hAnsi="Times New Roman" w:cs="Times New Roman"/>
          <w:sz w:val="24"/>
          <w:szCs w:val="24"/>
        </w:rPr>
        <w:t xml:space="preserve"> furnish a guide to action for their solution or alleviation. Such a new and more relevant theory has emerged in Keynes General Theory of Employment, Interest and Money.</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b/>
          <w:bCs/>
          <w:sz w:val="24"/>
          <w:szCs w:val="24"/>
        </w:rPr>
        <w:t>(vii)</w:t>
      </w:r>
      <w:r w:rsidRPr="003852ED">
        <w:rPr>
          <w:rFonts w:ascii="Times New Roman" w:hAnsi="Times New Roman" w:cs="Times New Roman"/>
          <w:sz w:val="24"/>
          <w:szCs w:val="24"/>
        </w:rPr>
        <w:t> </w:t>
      </w:r>
      <w:r w:rsidRPr="003852ED">
        <w:rPr>
          <w:rFonts w:ascii="Times New Roman" w:hAnsi="Times New Roman" w:cs="Times New Roman"/>
          <w:b/>
          <w:bCs/>
          <w:sz w:val="24"/>
          <w:szCs w:val="24"/>
        </w:rPr>
        <w:t>Short run economics. </w:t>
      </w:r>
      <w:r w:rsidRPr="003852ED">
        <w:rPr>
          <w:rFonts w:ascii="Times New Roman" w:hAnsi="Times New Roman" w:cs="Times New Roman"/>
          <w:sz w:val="24"/>
          <w:szCs w:val="24"/>
        </w:rPr>
        <w:t>Keynes rejects Says Law that aggregate demand will always be sufficient to buy what is supplied in the long run. Keynes remarks that "In the long run we are all dead". The length of long run is not clear in Say's Law.</w:t>
      </w:r>
    </w:p>
    <w:p w:rsidR="003852ED" w:rsidRPr="003852ED" w:rsidRDefault="003852ED" w:rsidP="003852ED">
      <w:pPr>
        <w:rPr>
          <w:rFonts w:ascii="Times New Roman" w:hAnsi="Times New Roman" w:cs="Times New Roman"/>
          <w:b/>
          <w:sz w:val="24"/>
          <w:szCs w:val="24"/>
          <w:u w:val="single"/>
        </w:rPr>
      </w:pPr>
      <w:r w:rsidRPr="003852ED">
        <w:rPr>
          <w:rFonts w:ascii="Times New Roman" w:hAnsi="Times New Roman" w:cs="Times New Roman"/>
          <w:b/>
          <w:sz w:val="24"/>
          <w:szCs w:val="24"/>
          <w:u w:val="single"/>
        </w:rPr>
        <w:t>Criticisms of Classical Theory</w:t>
      </w:r>
      <w:r w:rsidRPr="003852ED">
        <w:rPr>
          <w:rFonts w:ascii="Times New Roman" w:hAnsi="Times New Roman" w:cs="Times New Roman"/>
          <w:b/>
          <w:sz w:val="24"/>
          <w:szCs w:val="24"/>
          <w:u w:val="single"/>
        </w:rPr>
        <w:t xml:space="preserve"> of Employment</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The classical theory of employment has been severely criticized by Keynes. According to Keynes, the classical theory was perfectly logical. But the difficulty with this theory is that it is incapable of solving the actual economic problems. It is misleading and disastrous if we attempt to apply it to the facts of experience.</w:t>
      </w:r>
    </w:p>
    <w:p w:rsidR="003852ED"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The main points of criticism of the classified theory are as follows:</w:t>
      </w:r>
    </w:p>
    <w:p w:rsid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Under-Employment Equilibrium:</w:t>
      </w:r>
      <w:r w:rsidRPr="003852ED">
        <w:rPr>
          <w:rFonts w:ascii="Times New Roman" w:hAnsi="Times New Roman" w:cs="Times New Roman"/>
          <w:sz w:val="24"/>
          <w:szCs w:val="24"/>
        </w:rPr>
        <w:t xml:space="preserve"> </w:t>
      </w:r>
      <w:r w:rsidRPr="003852ED">
        <w:rPr>
          <w:rFonts w:ascii="Times New Roman" w:hAnsi="Times New Roman" w:cs="Times New Roman"/>
          <w:sz w:val="24"/>
          <w:szCs w:val="24"/>
        </w:rPr>
        <w:t xml:space="preserve">Keynes’ foremost attack was on the classical assumption of full employment. According to the classical economists, full employment was a normal feature and involuntary unemployment was an </w:t>
      </w:r>
      <w:proofErr w:type="spellStart"/>
      <w:r w:rsidRPr="003852ED">
        <w:rPr>
          <w:rFonts w:ascii="Times New Roman" w:hAnsi="Times New Roman" w:cs="Times New Roman"/>
          <w:sz w:val="24"/>
          <w:szCs w:val="24"/>
        </w:rPr>
        <w:t>impossibility.Flexibility</w:t>
      </w:r>
      <w:proofErr w:type="spellEnd"/>
      <w:r w:rsidRPr="003852ED">
        <w:rPr>
          <w:rFonts w:ascii="Times New Roman" w:hAnsi="Times New Roman" w:cs="Times New Roman"/>
          <w:sz w:val="24"/>
          <w:szCs w:val="24"/>
        </w:rPr>
        <w:t xml:space="preserve"> of wages always tends to maintain full-employment equilibrium. Keynes, on the other hand has shown that the possibility of under-employment, and not full employment, is a normal phenomenon in the real capitalist world.</w:t>
      </w:r>
    </w:p>
    <w:p w:rsidR="003852ED" w:rsidRPr="003852ED" w:rsidRDefault="003852ED" w:rsidP="003852ED">
      <w:pPr>
        <w:pStyle w:val="ListParagraph"/>
        <w:rPr>
          <w:rFonts w:ascii="Times New Roman" w:hAnsi="Times New Roman" w:cs="Times New Roman"/>
          <w:sz w:val="24"/>
          <w:szCs w:val="24"/>
        </w:rPr>
      </w:pPr>
    </w:p>
    <w:p w:rsidR="003852ED" w:rsidRP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Repudiation of Say’s Law:</w:t>
      </w:r>
      <w:r w:rsidRPr="003852ED">
        <w:rPr>
          <w:rFonts w:ascii="Times New Roman" w:hAnsi="Times New Roman" w:cs="Times New Roman"/>
          <w:sz w:val="24"/>
          <w:szCs w:val="24"/>
        </w:rPr>
        <w:t xml:space="preserve"> </w:t>
      </w:r>
      <w:r w:rsidRPr="003852ED">
        <w:rPr>
          <w:rFonts w:ascii="Times New Roman" w:hAnsi="Times New Roman" w:cs="Times New Roman"/>
          <w:sz w:val="24"/>
          <w:szCs w:val="24"/>
        </w:rPr>
        <w:t>Keynes raises a severe attack on Say’s law of markets. According to Say’s law, an increase in employment increases income, the whole of which is automatically spent either on consumer goods or on investment goods. According to Keynes, a part of the increased income is spent on consumer goods and the other saved.</w:t>
      </w:r>
    </w:p>
    <w:p w:rsidR="003852ED" w:rsidRPr="003852ED" w:rsidRDefault="003852ED" w:rsidP="003852ED">
      <w:pPr>
        <w:pStyle w:val="ListParagraph"/>
        <w:rPr>
          <w:rFonts w:ascii="Times New Roman" w:hAnsi="Times New Roman" w:cs="Times New Roman"/>
          <w:sz w:val="24"/>
          <w:szCs w:val="24"/>
        </w:rPr>
      </w:pPr>
      <w:r w:rsidRPr="003852ED">
        <w:rPr>
          <w:rFonts w:ascii="Times New Roman" w:hAnsi="Times New Roman" w:cs="Times New Roman"/>
          <w:sz w:val="24"/>
          <w:szCs w:val="24"/>
        </w:rPr>
        <w:t xml:space="preserve">But, there is no guarantee that the saved part of income will be spent on investment goods. Thus, if investment does not increase when employment increases, there will appear a deficiency of demand. This implies that supply </w:t>
      </w:r>
      <w:proofErr w:type="spellStart"/>
      <w:r w:rsidRPr="003852ED">
        <w:rPr>
          <w:rFonts w:ascii="Times New Roman" w:hAnsi="Times New Roman" w:cs="Times New Roman"/>
          <w:sz w:val="24"/>
          <w:szCs w:val="24"/>
        </w:rPr>
        <w:t>docs</w:t>
      </w:r>
      <w:proofErr w:type="spellEnd"/>
      <w:r w:rsidRPr="003852ED">
        <w:rPr>
          <w:rFonts w:ascii="Times New Roman" w:hAnsi="Times New Roman" w:cs="Times New Roman"/>
          <w:sz w:val="24"/>
          <w:szCs w:val="24"/>
        </w:rPr>
        <w:t xml:space="preserve"> not create </w:t>
      </w:r>
      <w:proofErr w:type="gramStart"/>
      <w:r w:rsidRPr="003852ED">
        <w:rPr>
          <w:rFonts w:ascii="Times New Roman" w:hAnsi="Times New Roman" w:cs="Times New Roman"/>
          <w:sz w:val="24"/>
          <w:szCs w:val="24"/>
        </w:rPr>
        <w:t>its own</w:t>
      </w:r>
      <w:proofErr w:type="gramEnd"/>
      <w:r w:rsidRPr="003852ED">
        <w:rPr>
          <w:rFonts w:ascii="Times New Roman" w:hAnsi="Times New Roman" w:cs="Times New Roman"/>
          <w:sz w:val="24"/>
          <w:szCs w:val="24"/>
        </w:rPr>
        <w:t xml:space="preserve"> demand.</w:t>
      </w:r>
      <w:r w:rsidRPr="003852ED">
        <w:rPr>
          <w:rFonts w:ascii="Times New Roman" w:hAnsi="Times New Roman" w:cs="Times New Roman"/>
          <w:sz w:val="24"/>
          <w:szCs w:val="24"/>
        </w:rPr>
        <w:cr/>
      </w:r>
    </w:p>
    <w:p w:rsidR="003852ED" w:rsidRP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 xml:space="preserve">Rejection of </w:t>
      </w:r>
      <w:proofErr w:type="spellStart"/>
      <w:r w:rsidRPr="003852ED">
        <w:rPr>
          <w:rFonts w:ascii="Times New Roman" w:hAnsi="Times New Roman" w:cs="Times New Roman"/>
          <w:b/>
          <w:sz w:val="24"/>
          <w:szCs w:val="24"/>
          <w:u w:val="single"/>
        </w:rPr>
        <w:t>Pigou’s</w:t>
      </w:r>
      <w:proofErr w:type="spellEnd"/>
      <w:r w:rsidRPr="003852ED">
        <w:rPr>
          <w:rFonts w:ascii="Times New Roman" w:hAnsi="Times New Roman" w:cs="Times New Roman"/>
          <w:b/>
          <w:sz w:val="24"/>
          <w:szCs w:val="24"/>
          <w:u w:val="single"/>
        </w:rPr>
        <w:t xml:space="preserve"> View:</w:t>
      </w:r>
      <w:r w:rsidRPr="003852ED">
        <w:rPr>
          <w:rFonts w:ascii="Times New Roman" w:hAnsi="Times New Roman" w:cs="Times New Roman"/>
          <w:sz w:val="24"/>
          <w:szCs w:val="24"/>
        </w:rPr>
        <w:t xml:space="preserve"> </w:t>
      </w:r>
      <w:r w:rsidRPr="003852ED">
        <w:rPr>
          <w:rFonts w:ascii="Times New Roman" w:hAnsi="Times New Roman" w:cs="Times New Roman"/>
          <w:sz w:val="24"/>
          <w:szCs w:val="24"/>
        </w:rPr>
        <w:t xml:space="preserve">Keynes has </w:t>
      </w:r>
      <w:proofErr w:type="spellStart"/>
      <w:r w:rsidRPr="003852ED">
        <w:rPr>
          <w:rFonts w:ascii="Times New Roman" w:hAnsi="Times New Roman" w:cs="Times New Roman"/>
          <w:sz w:val="24"/>
          <w:szCs w:val="24"/>
        </w:rPr>
        <w:t>criticised</w:t>
      </w:r>
      <w:proofErr w:type="spellEnd"/>
      <w:r w:rsidRPr="003852ED">
        <w:rPr>
          <w:rFonts w:ascii="Times New Roman" w:hAnsi="Times New Roman" w:cs="Times New Roman"/>
          <w:sz w:val="24"/>
          <w:szCs w:val="24"/>
        </w:rPr>
        <w:t xml:space="preserve"> </w:t>
      </w:r>
      <w:proofErr w:type="spellStart"/>
      <w:r w:rsidRPr="003852ED">
        <w:rPr>
          <w:rFonts w:ascii="Times New Roman" w:hAnsi="Times New Roman" w:cs="Times New Roman"/>
          <w:sz w:val="24"/>
          <w:szCs w:val="24"/>
        </w:rPr>
        <w:t>Pigou’s</w:t>
      </w:r>
      <w:proofErr w:type="spellEnd"/>
      <w:r w:rsidRPr="003852ED">
        <w:rPr>
          <w:rFonts w:ascii="Times New Roman" w:hAnsi="Times New Roman" w:cs="Times New Roman"/>
          <w:sz w:val="24"/>
          <w:szCs w:val="24"/>
        </w:rPr>
        <w:t xml:space="preserve"> formulation of Say’s law on both theoretical as well as practical grounds:</w:t>
      </w:r>
    </w:p>
    <w:p w:rsidR="003852ED" w:rsidRDefault="003852ED" w:rsidP="003852ED">
      <w:pPr>
        <w:pStyle w:val="ListParagraph"/>
        <w:numPr>
          <w:ilvl w:val="1"/>
          <w:numId w:val="1"/>
        </w:numPr>
        <w:rPr>
          <w:rFonts w:ascii="Times New Roman" w:hAnsi="Times New Roman" w:cs="Times New Roman"/>
          <w:sz w:val="24"/>
          <w:szCs w:val="24"/>
        </w:rPr>
      </w:pPr>
      <w:r w:rsidRPr="003852ED">
        <w:rPr>
          <w:rFonts w:ascii="Times New Roman" w:hAnsi="Times New Roman" w:cs="Times New Roman"/>
          <w:sz w:val="24"/>
          <w:szCs w:val="24"/>
        </w:rPr>
        <w:t xml:space="preserve">On the theoretical side, Keynes rejected the </w:t>
      </w:r>
      <w:proofErr w:type="spellStart"/>
      <w:r w:rsidRPr="003852ED">
        <w:rPr>
          <w:rFonts w:ascii="Times New Roman" w:hAnsi="Times New Roman" w:cs="Times New Roman"/>
          <w:sz w:val="24"/>
          <w:szCs w:val="24"/>
        </w:rPr>
        <w:t>Pigovian</w:t>
      </w:r>
      <w:proofErr w:type="spellEnd"/>
      <w:r w:rsidRPr="003852ED">
        <w:rPr>
          <w:rFonts w:ascii="Times New Roman" w:hAnsi="Times New Roman" w:cs="Times New Roman"/>
          <w:sz w:val="24"/>
          <w:szCs w:val="24"/>
        </w:rPr>
        <w:t xml:space="preserve"> wage-adjustment mechanism. According to </w:t>
      </w:r>
      <w:proofErr w:type="spellStart"/>
      <w:r w:rsidRPr="003852ED">
        <w:rPr>
          <w:rFonts w:ascii="Times New Roman" w:hAnsi="Times New Roman" w:cs="Times New Roman"/>
          <w:sz w:val="24"/>
          <w:szCs w:val="24"/>
        </w:rPr>
        <w:t>Pigou</w:t>
      </w:r>
      <w:proofErr w:type="spellEnd"/>
      <w:r w:rsidRPr="003852ED">
        <w:rPr>
          <w:rFonts w:ascii="Times New Roman" w:hAnsi="Times New Roman" w:cs="Times New Roman"/>
          <w:sz w:val="24"/>
          <w:szCs w:val="24"/>
        </w:rPr>
        <w:t>, reduction in money wages, through its downward effect on cost of production and prices, tends to increase employment. Keynes, on the other hand pointed out that wages are a double-edged weapon.</w:t>
      </w:r>
    </w:p>
    <w:p w:rsidR="003852ED" w:rsidRDefault="003852ED" w:rsidP="003852ED">
      <w:pPr>
        <w:pStyle w:val="ListParagraph"/>
        <w:numPr>
          <w:ilvl w:val="1"/>
          <w:numId w:val="1"/>
        </w:numPr>
        <w:rPr>
          <w:rFonts w:ascii="Times New Roman" w:hAnsi="Times New Roman" w:cs="Times New Roman"/>
          <w:sz w:val="24"/>
          <w:szCs w:val="24"/>
        </w:rPr>
      </w:pPr>
      <w:r w:rsidRPr="003852ED">
        <w:rPr>
          <w:rFonts w:ascii="Times New Roman" w:hAnsi="Times New Roman" w:cs="Times New Roman"/>
          <w:sz w:val="24"/>
          <w:szCs w:val="24"/>
        </w:rPr>
        <w:t xml:space="preserve">They are not only costs of production, but also </w:t>
      </w:r>
      <w:proofErr w:type="spellStart"/>
      <w:r w:rsidRPr="003852ED">
        <w:rPr>
          <w:rFonts w:ascii="Times New Roman" w:hAnsi="Times New Roman" w:cs="Times New Roman"/>
          <w:sz w:val="24"/>
          <w:szCs w:val="24"/>
        </w:rPr>
        <w:t>form</w:t>
      </w:r>
      <w:proofErr w:type="spellEnd"/>
      <w:r w:rsidRPr="003852ED">
        <w:rPr>
          <w:rFonts w:ascii="Times New Roman" w:hAnsi="Times New Roman" w:cs="Times New Roman"/>
          <w:sz w:val="24"/>
          <w:szCs w:val="24"/>
        </w:rPr>
        <w:t xml:space="preserve"> the incomes of </w:t>
      </w:r>
      <w:proofErr w:type="spellStart"/>
      <w:r w:rsidRPr="003852ED">
        <w:rPr>
          <w:rFonts w:ascii="Times New Roman" w:hAnsi="Times New Roman" w:cs="Times New Roman"/>
          <w:sz w:val="24"/>
          <w:szCs w:val="24"/>
        </w:rPr>
        <w:t>labourers</w:t>
      </w:r>
      <w:proofErr w:type="spellEnd"/>
      <w:r w:rsidRPr="003852ED">
        <w:rPr>
          <w:rFonts w:ascii="Times New Roman" w:hAnsi="Times New Roman" w:cs="Times New Roman"/>
          <w:sz w:val="24"/>
          <w:szCs w:val="24"/>
        </w:rPr>
        <w:t xml:space="preserve">. A reduction in wages, if on the one hand produces </w:t>
      </w:r>
      <w:proofErr w:type="spellStart"/>
      <w:r w:rsidRPr="003852ED">
        <w:rPr>
          <w:rFonts w:ascii="Times New Roman" w:hAnsi="Times New Roman" w:cs="Times New Roman"/>
          <w:sz w:val="24"/>
          <w:szCs w:val="24"/>
        </w:rPr>
        <w:t>favourable</w:t>
      </w:r>
      <w:proofErr w:type="spellEnd"/>
      <w:r w:rsidRPr="003852ED">
        <w:rPr>
          <w:rFonts w:ascii="Times New Roman" w:hAnsi="Times New Roman" w:cs="Times New Roman"/>
          <w:sz w:val="24"/>
          <w:szCs w:val="24"/>
        </w:rPr>
        <w:t xml:space="preserve"> effect on employment through reduction in costs and prices, also, on the other hand, </w:t>
      </w:r>
      <w:r w:rsidRPr="003852ED">
        <w:rPr>
          <w:rFonts w:ascii="Times New Roman" w:hAnsi="Times New Roman" w:cs="Times New Roman"/>
          <w:sz w:val="24"/>
          <w:szCs w:val="24"/>
        </w:rPr>
        <w:lastRenderedPageBreak/>
        <w:t>reduces income which, in turn, decreases aggregate demand and hence employment.</w:t>
      </w:r>
    </w:p>
    <w:p w:rsidR="003852ED" w:rsidRDefault="003852ED" w:rsidP="003852ED">
      <w:pPr>
        <w:pStyle w:val="ListParagraph"/>
        <w:numPr>
          <w:ilvl w:val="1"/>
          <w:numId w:val="1"/>
        </w:numPr>
        <w:rPr>
          <w:rFonts w:ascii="Times New Roman" w:hAnsi="Times New Roman" w:cs="Times New Roman"/>
          <w:sz w:val="24"/>
          <w:szCs w:val="24"/>
        </w:rPr>
      </w:pPr>
      <w:r w:rsidRPr="003852ED">
        <w:rPr>
          <w:rFonts w:ascii="Times New Roman" w:hAnsi="Times New Roman" w:cs="Times New Roman"/>
          <w:sz w:val="24"/>
          <w:szCs w:val="24"/>
        </w:rPr>
        <w:t xml:space="preserve"> On the practical side, it is difficult to reduce wages because- (a) the workers, due to money illusion, often oppose such a cut; (b) trade unions, which are now an integral part of the modern industrial system, oppose a wage-cut policy; and (c) there is </w:t>
      </w:r>
      <w:proofErr w:type="spellStart"/>
      <w:r w:rsidRPr="003852ED">
        <w:rPr>
          <w:rFonts w:ascii="Times New Roman" w:hAnsi="Times New Roman" w:cs="Times New Roman"/>
          <w:sz w:val="24"/>
          <w:szCs w:val="24"/>
        </w:rPr>
        <w:t>labour</w:t>
      </w:r>
      <w:proofErr w:type="spellEnd"/>
      <w:r w:rsidRPr="003852ED">
        <w:rPr>
          <w:rFonts w:ascii="Times New Roman" w:hAnsi="Times New Roman" w:cs="Times New Roman"/>
          <w:sz w:val="24"/>
          <w:szCs w:val="24"/>
        </w:rPr>
        <w:t xml:space="preserve"> legislation regarding minimum wages, unemployment insurance, etc. in a welfare state.</w:t>
      </w:r>
    </w:p>
    <w:p w:rsidR="003852ED" w:rsidRPr="003852ED" w:rsidRDefault="003852ED" w:rsidP="003852ED">
      <w:pPr>
        <w:pStyle w:val="ListParagraph"/>
        <w:ind w:left="1800"/>
        <w:rPr>
          <w:rFonts w:ascii="Times New Roman" w:hAnsi="Times New Roman" w:cs="Times New Roman"/>
          <w:sz w:val="24"/>
          <w:szCs w:val="24"/>
        </w:rPr>
      </w:pPr>
    </w:p>
    <w:p w:rsidR="003852ED" w:rsidRP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No Automatic Adjustment:</w:t>
      </w:r>
      <w:r w:rsidRPr="003852ED">
        <w:rPr>
          <w:rFonts w:ascii="Times New Roman" w:hAnsi="Times New Roman" w:cs="Times New Roman"/>
          <w:sz w:val="24"/>
          <w:szCs w:val="24"/>
        </w:rPr>
        <w:t xml:space="preserve"> </w:t>
      </w:r>
      <w:r w:rsidRPr="003852ED">
        <w:rPr>
          <w:rFonts w:ascii="Times New Roman" w:hAnsi="Times New Roman" w:cs="Times New Roman"/>
          <w:sz w:val="24"/>
          <w:szCs w:val="24"/>
        </w:rPr>
        <w:t xml:space="preserve">Keynes rejected the classical belief that economic system is automatic and self-adjusting in </w:t>
      </w:r>
      <w:proofErr w:type="spellStart"/>
      <w:r w:rsidRPr="003852ED">
        <w:rPr>
          <w:rFonts w:ascii="Times New Roman" w:hAnsi="Times New Roman" w:cs="Times New Roman"/>
          <w:sz w:val="24"/>
          <w:szCs w:val="24"/>
        </w:rPr>
        <w:t>character.He</w:t>
      </w:r>
      <w:proofErr w:type="spellEnd"/>
      <w:r w:rsidRPr="003852ED">
        <w:rPr>
          <w:rFonts w:ascii="Times New Roman" w:hAnsi="Times New Roman" w:cs="Times New Roman"/>
          <w:sz w:val="24"/>
          <w:szCs w:val="24"/>
        </w:rPr>
        <w:t xml:space="preserve"> mentioned three cases when the economic system does not remain self-adjusting:</w:t>
      </w:r>
    </w:p>
    <w:p w:rsidR="003852ED" w:rsidRPr="003852ED" w:rsidRDefault="003852ED" w:rsidP="003852ED">
      <w:pPr>
        <w:pStyle w:val="ListParagraph"/>
        <w:numPr>
          <w:ilvl w:val="1"/>
          <w:numId w:val="1"/>
        </w:numPr>
        <w:rPr>
          <w:rFonts w:ascii="Times New Roman" w:hAnsi="Times New Roman" w:cs="Times New Roman"/>
          <w:sz w:val="24"/>
          <w:szCs w:val="24"/>
        </w:rPr>
      </w:pPr>
      <w:r w:rsidRPr="003852ED">
        <w:rPr>
          <w:rFonts w:ascii="Times New Roman" w:hAnsi="Times New Roman" w:cs="Times New Roman"/>
          <w:sz w:val="24"/>
          <w:szCs w:val="24"/>
        </w:rPr>
        <w:t>When liquidity preference schedule becomes perfectly elastic (i.e., liquidity trap) as a result of the investors’ expectation that the rate of interest cannot fall further.</w:t>
      </w:r>
    </w:p>
    <w:p w:rsidR="003852ED" w:rsidRPr="003852ED" w:rsidRDefault="003852ED" w:rsidP="003852ED">
      <w:pPr>
        <w:pStyle w:val="ListParagraph"/>
        <w:numPr>
          <w:ilvl w:val="1"/>
          <w:numId w:val="1"/>
        </w:numPr>
        <w:rPr>
          <w:rFonts w:ascii="Times New Roman" w:hAnsi="Times New Roman" w:cs="Times New Roman"/>
          <w:sz w:val="24"/>
          <w:szCs w:val="24"/>
        </w:rPr>
      </w:pPr>
      <w:r w:rsidRPr="003852ED">
        <w:rPr>
          <w:rFonts w:ascii="Times New Roman" w:hAnsi="Times New Roman" w:cs="Times New Roman"/>
          <w:sz w:val="24"/>
          <w:szCs w:val="24"/>
        </w:rPr>
        <w:t>When investment function becomes interest inelastic.</w:t>
      </w:r>
    </w:p>
    <w:p w:rsidR="003852ED" w:rsidRDefault="003852ED" w:rsidP="003852ED">
      <w:pPr>
        <w:pStyle w:val="ListParagraph"/>
        <w:numPr>
          <w:ilvl w:val="1"/>
          <w:numId w:val="1"/>
        </w:numPr>
        <w:rPr>
          <w:rFonts w:ascii="Times New Roman" w:hAnsi="Times New Roman" w:cs="Times New Roman"/>
          <w:sz w:val="24"/>
          <w:szCs w:val="24"/>
        </w:rPr>
      </w:pPr>
      <w:r w:rsidRPr="003852ED">
        <w:rPr>
          <w:rFonts w:ascii="Times New Roman" w:hAnsi="Times New Roman" w:cs="Times New Roman"/>
          <w:sz w:val="24"/>
          <w:szCs w:val="24"/>
        </w:rPr>
        <w:t>When, due to money illusion, money wages become rigid downwards.</w:t>
      </w:r>
    </w:p>
    <w:p w:rsidR="003852ED" w:rsidRPr="003852ED" w:rsidRDefault="003852ED" w:rsidP="003852ED">
      <w:pPr>
        <w:pStyle w:val="ListParagraph"/>
        <w:ind w:left="1800"/>
        <w:rPr>
          <w:rFonts w:ascii="Times New Roman" w:hAnsi="Times New Roman" w:cs="Times New Roman"/>
          <w:sz w:val="24"/>
          <w:szCs w:val="24"/>
        </w:rPr>
      </w:pPr>
    </w:p>
    <w:p w:rsid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Government Intervention:</w:t>
      </w:r>
      <w:r w:rsidRPr="003852ED">
        <w:rPr>
          <w:rFonts w:ascii="Times New Roman" w:hAnsi="Times New Roman" w:cs="Times New Roman"/>
          <w:sz w:val="24"/>
          <w:szCs w:val="24"/>
        </w:rPr>
        <w:t xml:space="preserve"> </w:t>
      </w:r>
      <w:r w:rsidRPr="003852ED">
        <w:rPr>
          <w:rFonts w:ascii="Times New Roman" w:hAnsi="Times New Roman" w:cs="Times New Roman"/>
          <w:sz w:val="24"/>
          <w:szCs w:val="24"/>
        </w:rPr>
        <w:t>Keynes analysis leads to the practical conclusions- (a) that the economy does not automatically reach full employment equilibrium; (b) that the policy of laissez-faire is not a reliable policy; and (c) that active government intervention is required if the objective of full employment is to be achieved.</w:t>
      </w:r>
    </w:p>
    <w:p w:rsidR="003852ED" w:rsidRPr="003852ED" w:rsidRDefault="003852ED" w:rsidP="003852ED">
      <w:pPr>
        <w:pStyle w:val="ListParagraph"/>
        <w:rPr>
          <w:rFonts w:ascii="Times New Roman" w:hAnsi="Times New Roman" w:cs="Times New Roman"/>
          <w:sz w:val="24"/>
          <w:szCs w:val="24"/>
        </w:rPr>
      </w:pPr>
    </w:p>
    <w:p w:rsid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Self Adjustment Mechanism:</w:t>
      </w:r>
      <w:r>
        <w:rPr>
          <w:rFonts w:ascii="Times New Roman" w:hAnsi="Times New Roman" w:cs="Times New Roman"/>
          <w:sz w:val="24"/>
          <w:szCs w:val="24"/>
        </w:rPr>
        <w:t xml:space="preserve"> </w:t>
      </w:r>
      <w:r w:rsidRPr="003852ED">
        <w:rPr>
          <w:rFonts w:ascii="Times New Roman" w:hAnsi="Times New Roman" w:cs="Times New Roman"/>
          <w:sz w:val="24"/>
          <w:szCs w:val="24"/>
        </w:rPr>
        <w:t>Keynes did not believe in the self- adjusting mechanism of the competitive system and recommended government expenditure in public works in order to save the economy from uncertainties of private investment. He also suggested a number of fiscal and monetary measures to fight unemployment.</w:t>
      </w:r>
    </w:p>
    <w:p w:rsidR="003852ED" w:rsidRPr="003852ED" w:rsidRDefault="003852ED" w:rsidP="003852ED">
      <w:pPr>
        <w:pStyle w:val="ListParagraph"/>
        <w:rPr>
          <w:rFonts w:ascii="Times New Roman" w:hAnsi="Times New Roman" w:cs="Times New Roman"/>
          <w:sz w:val="24"/>
          <w:szCs w:val="24"/>
        </w:rPr>
      </w:pPr>
    </w:p>
    <w:p w:rsid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Saving-Investment Equality:</w:t>
      </w:r>
      <w:r>
        <w:rPr>
          <w:rFonts w:ascii="Times New Roman" w:hAnsi="Times New Roman" w:cs="Times New Roman"/>
          <w:sz w:val="24"/>
          <w:szCs w:val="24"/>
        </w:rPr>
        <w:t xml:space="preserve"> </w:t>
      </w:r>
      <w:r w:rsidRPr="003852ED">
        <w:rPr>
          <w:rFonts w:ascii="Times New Roman" w:hAnsi="Times New Roman" w:cs="Times New Roman"/>
          <w:sz w:val="24"/>
          <w:szCs w:val="24"/>
        </w:rPr>
        <w:t xml:space="preserve">Keynes also </w:t>
      </w:r>
      <w:proofErr w:type="spellStart"/>
      <w:r w:rsidRPr="003852ED">
        <w:rPr>
          <w:rFonts w:ascii="Times New Roman" w:hAnsi="Times New Roman" w:cs="Times New Roman"/>
          <w:sz w:val="24"/>
          <w:szCs w:val="24"/>
        </w:rPr>
        <w:t>criticised</w:t>
      </w:r>
      <w:proofErr w:type="spellEnd"/>
      <w:r w:rsidRPr="003852ED">
        <w:rPr>
          <w:rFonts w:ascii="Times New Roman" w:hAnsi="Times New Roman" w:cs="Times New Roman"/>
          <w:sz w:val="24"/>
          <w:szCs w:val="24"/>
        </w:rPr>
        <w:t xml:space="preserve"> the classical version of saving-investment equality. According to the classical economists, saving and investment are equal and this equality is maintained by the interest rate adjustment mechanism. According to Keynes, income, and not rate of interest, is the equilibrating force</w:t>
      </w:r>
      <w:r w:rsidRPr="003852ED">
        <w:rPr>
          <w:rFonts w:ascii="Times New Roman" w:hAnsi="Times New Roman" w:cs="Times New Roman"/>
          <w:sz w:val="24"/>
          <w:szCs w:val="24"/>
        </w:rPr>
        <w:t xml:space="preserve"> between saving and investment. </w:t>
      </w:r>
      <w:r w:rsidRPr="003852ED">
        <w:rPr>
          <w:rFonts w:ascii="Times New Roman" w:hAnsi="Times New Roman" w:cs="Times New Roman"/>
          <w:sz w:val="24"/>
          <w:szCs w:val="24"/>
        </w:rPr>
        <w:t>Whenever saving exceeds investment, aggregate demand decreases and income level declines. As a result, saving falls and. becomes equal to investment. Similarly, if investment exceeds saving, income level rises, saving increases and becomes equal to investment.</w:t>
      </w:r>
    </w:p>
    <w:p w:rsidR="003852ED" w:rsidRPr="003852ED" w:rsidRDefault="003852ED" w:rsidP="003852ED">
      <w:pPr>
        <w:pStyle w:val="ListParagraph"/>
        <w:rPr>
          <w:rFonts w:ascii="Times New Roman" w:hAnsi="Times New Roman" w:cs="Times New Roman"/>
          <w:sz w:val="24"/>
          <w:szCs w:val="24"/>
        </w:rPr>
      </w:pPr>
    </w:p>
    <w:p w:rsid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Role of Money:</w:t>
      </w:r>
      <w:r w:rsidRPr="003852ED">
        <w:rPr>
          <w:rFonts w:ascii="Times New Roman" w:hAnsi="Times New Roman" w:cs="Times New Roman"/>
          <w:sz w:val="24"/>
          <w:szCs w:val="24"/>
        </w:rPr>
        <w:t xml:space="preserve"> </w:t>
      </w:r>
      <w:r w:rsidRPr="003852ED">
        <w:rPr>
          <w:rFonts w:ascii="Times New Roman" w:hAnsi="Times New Roman" w:cs="Times New Roman"/>
          <w:sz w:val="24"/>
          <w:szCs w:val="24"/>
        </w:rPr>
        <w:t xml:space="preserve">For the classical economists, money is only a veil and its main function is to act as a medium of exchange. Keynes, on the other hand, </w:t>
      </w:r>
      <w:proofErr w:type="spellStart"/>
      <w:r w:rsidRPr="003852ED">
        <w:rPr>
          <w:rFonts w:ascii="Times New Roman" w:hAnsi="Times New Roman" w:cs="Times New Roman"/>
          <w:sz w:val="24"/>
          <w:szCs w:val="24"/>
        </w:rPr>
        <w:t>emphasised</w:t>
      </w:r>
      <w:proofErr w:type="spellEnd"/>
      <w:r w:rsidRPr="003852ED">
        <w:rPr>
          <w:rFonts w:ascii="Times New Roman" w:hAnsi="Times New Roman" w:cs="Times New Roman"/>
          <w:sz w:val="24"/>
          <w:szCs w:val="24"/>
        </w:rPr>
        <w:t xml:space="preserve"> the store of value function of money. According to Keynes, when there is unemployment of </w:t>
      </w:r>
      <w:r w:rsidRPr="003852ED">
        <w:rPr>
          <w:rFonts w:ascii="Times New Roman" w:hAnsi="Times New Roman" w:cs="Times New Roman"/>
          <w:sz w:val="24"/>
          <w:szCs w:val="24"/>
        </w:rPr>
        <w:lastRenderedPageBreak/>
        <w:t>resources, an increase in the quantity of money increases output and employment, and prices rise very little and that too only indirectly.</w:t>
      </w:r>
    </w:p>
    <w:p w:rsidR="003852ED" w:rsidRPr="003852ED" w:rsidRDefault="003852ED" w:rsidP="003852ED">
      <w:pPr>
        <w:pStyle w:val="ListParagraph"/>
        <w:rPr>
          <w:rFonts w:ascii="Times New Roman" w:hAnsi="Times New Roman" w:cs="Times New Roman"/>
          <w:sz w:val="24"/>
          <w:szCs w:val="24"/>
        </w:rPr>
      </w:pPr>
    </w:p>
    <w:p w:rsid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Long-Run Analysis:</w:t>
      </w:r>
      <w:r w:rsidRPr="003852ED">
        <w:rPr>
          <w:rFonts w:ascii="Times New Roman" w:hAnsi="Times New Roman" w:cs="Times New Roman"/>
          <w:sz w:val="24"/>
          <w:szCs w:val="24"/>
        </w:rPr>
        <w:t xml:space="preserve"> </w:t>
      </w:r>
      <w:r w:rsidRPr="003852ED">
        <w:rPr>
          <w:rFonts w:ascii="Times New Roman" w:hAnsi="Times New Roman" w:cs="Times New Roman"/>
          <w:sz w:val="24"/>
          <w:szCs w:val="24"/>
        </w:rPr>
        <w:t>The classical economists provided long-run analysis. According to them, there may be temporary imbalances (e.g. unemployment) in the economy, but these imbalances will disappear in the long run. According to Keynes, actual problems are short-run problems and they must be given greater importance.</w:t>
      </w:r>
    </w:p>
    <w:p w:rsidR="003852ED" w:rsidRPr="003852ED" w:rsidRDefault="003852ED" w:rsidP="003852ED">
      <w:pPr>
        <w:pStyle w:val="ListParagraph"/>
        <w:rPr>
          <w:rFonts w:ascii="Times New Roman" w:hAnsi="Times New Roman" w:cs="Times New Roman"/>
          <w:sz w:val="24"/>
          <w:szCs w:val="24"/>
        </w:rPr>
      </w:pPr>
    </w:p>
    <w:p w:rsid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Static Analysis:</w:t>
      </w:r>
      <w:r w:rsidRPr="003852ED">
        <w:rPr>
          <w:rFonts w:ascii="Times New Roman" w:hAnsi="Times New Roman" w:cs="Times New Roman"/>
          <w:sz w:val="24"/>
          <w:szCs w:val="24"/>
        </w:rPr>
        <w:t xml:space="preserve"> </w:t>
      </w:r>
      <w:r w:rsidRPr="003852ED">
        <w:rPr>
          <w:rFonts w:ascii="Times New Roman" w:hAnsi="Times New Roman" w:cs="Times New Roman"/>
          <w:sz w:val="24"/>
          <w:szCs w:val="24"/>
        </w:rPr>
        <w:t>The classical theory gives a static picture of the economy by assuming a state of full employment. It ignores the empirical facts of changing levels of employment in the real world.</w:t>
      </w:r>
    </w:p>
    <w:p w:rsidR="003852ED" w:rsidRPr="003852ED" w:rsidRDefault="003852ED" w:rsidP="003852ED">
      <w:pPr>
        <w:pStyle w:val="ListParagraph"/>
        <w:rPr>
          <w:rFonts w:ascii="Times New Roman" w:hAnsi="Times New Roman" w:cs="Times New Roman"/>
          <w:sz w:val="24"/>
          <w:szCs w:val="24"/>
        </w:rPr>
      </w:pPr>
    </w:p>
    <w:p w:rsid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Not a General Theory:</w:t>
      </w:r>
      <w:r>
        <w:rPr>
          <w:rFonts w:ascii="Times New Roman" w:hAnsi="Times New Roman" w:cs="Times New Roman"/>
          <w:sz w:val="24"/>
          <w:szCs w:val="24"/>
        </w:rPr>
        <w:t xml:space="preserve"> </w:t>
      </w:r>
      <w:r w:rsidRPr="003852ED">
        <w:rPr>
          <w:rFonts w:ascii="Times New Roman" w:hAnsi="Times New Roman" w:cs="Times New Roman"/>
          <w:sz w:val="24"/>
          <w:szCs w:val="24"/>
        </w:rPr>
        <w:t xml:space="preserve"> </w:t>
      </w:r>
      <w:r w:rsidRPr="003852ED">
        <w:rPr>
          <w:rFonts w:ascii="Times New Roman" w:hAnsi="Times New Roman" w:cs="Times New Roman"/>
          <w:sz w:val="24"/>
          <w:szCs w:val="24"/>
        </w:rPr>
        <w:t>The classical theory of employment is not a general theory. It deals with the special case of full employment only. According to Keynes, there may be full employment, over-full employment or under-employment.</w:t>
      </w:r>
    </w:p>
    <w:p w:rsidR="003852ED" w:rsidRPr="003852ED" w:rsidRDefault="003852ED" w:rsidP="003852ED">
      <w:pPr>
        <w:pStyle w:val="ListParagraph"/>
        <w:rPr>
          <w:rFonts w:ascii="Times New Roman" w:hAnsi="Times New Roman" w:cs="Times New Roman"/>
          <w:sz w:val="24"/>
          <w:szCs w:val="24"/>
        </w:rPr>
      </w:pPr>
    </w:p>
    <w:p w:rsid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Assumption of Perfect Competition:</w:t>
      </w:r>
      <w:r w:rsidRPr="003852ED">
        <w:rPr>
          <w:rFonts w:ascii="Times New Roman" w:hAnsi="Times New Roman" w:cs="Times New Roman"/>
          <w:sz w:val="24"/>
          <w:szCs w:val="24"/>
        </w:rPr>
        <w:t xml:space="preserve"> </w:t>
      </w:r>
      <w:r w:rsidRPr="003852ED">
        <w:rPr>
          <w:rFonts w:ascii="Times New Roman" w:hAnsi="Times New Roman" w:cs="Times New Roman"/>
          <w:sz w:val="24"/>
          <w:szCs w:val="24"/>
        </w:rPr>
        <w:t>The theory is also based on the unrealistic assumption of perfect competition. Perfect competition does not exist in the real world.</w:t>
      </w:r>
    </w:p>
    <w:p w:rsidR="003852ED" w:rsidRPr="003852ED" w:rsidRDefault="003852ED" w:rsidP="003852ED">
      <w:pPr>
        <w:pStyle w:val="ListParagraph"/>
        <w:rPr>
          <w:rFonts w:ascii="Times New Roman" w:hAnsi="Times New Roman" w:cs="Times New Roman"/>
          <w:sz w:val="24"/>
          <w:szCs w:val="24"/>
        </w:rPr>
      </w:pPr>
    </w:p>
    <w:p w:rsidR="003852ED" w:rsidRPr="003852ED" w:rsidRDefault="003852ED" w:rsidP="003852ED">
      <w:pPr>
        <w:pStyle w:val="ListParagraph"/>
        <w:numPr>
          <w:ilvl w:val="0"/>
          <w:numId w:val="1"/>
        </w:numPr>
        <w:rPr>
          <w:rFonts w:ascii="Times New Roman" w:hAnsi="Times New Roman" w:cs="Times New Roman"/>
          <w:sz w:val="24"/>
          <w:szCs w:val="24"/>
        </w:rPr>
      </w:pPr>
      <w:r w:rsidRPr="003852ED">
        <w:rPr>
          <w:rFonts w:ascii="Times New Roman" w:hAnsi="Times New Roman" w:cs="Times New Roman"/>
          <w:b/>
          <w:sz w:val="24"/>
          <w:szCs w:val="24"/>
          <w:u w:val="single"/>
        </w:rPr>
        <w:t>Not Practical:</w:t>
      </w:r>
      <w:r w:rsidRPr="003852ED">
        <w:rPr>
          <w:rFonts w:ascii="Times New Roman" w:hAnsi="Times New Roman" w:cs="Times New Roman"/>
          <w:sz w:val="24"/>
          <w:szCs w:val="24"/>
        </w:rPr>
        <w:t xml:space="preserve"> </w:t>
      </w:r>
      <w:r w:rsidRPr="003852ED">
        <w:rPr>
          <w:rFonts w:ascii="Times New Roman" w:hAnsi="Times New Roman" w:cs="Times New Roman"/>
          <w:sz w:val="24"/>
          <w:szCs w:val="24"/>
        </w:rPr>
        <w:t>The classical theory has little practical significance. It does not provide any solution to the problems of unemployment or trade cycles.</w:t>
      </w:r>
    </w:p>
    <w:p w:rsidR="003852ED" w:rsidRPr="003852ED" w:rsidRDefault="003852ED" w:rsidP="003852ED">
      <w:pPr>
        <w:rPr>
          <w:rFonts w:ascii="Times New Roman" w:hAnsi="Times New Roman" w:cs="Times New Roman"/>
          <w:b/>
          <w:sz w:val="24"/>
          <w:szCs w:val="24"/>
          <w:u w:val="single"/>
        </w:rPr>
      </w:pPr>
      <w:r w:rsidRPr="003852ED">
        <w:rPr>
          <w:rFonts w:ascii="Times New Roman" w:hAnsi="Times New Roman" w:cs="Times New Roman"/>
          <w:b/>
          <w:sz w:val="24"/>
          <w:szCs w:val="24"/>
          <w:u w:val="single"/>
        </w:rPr>
        <w:t>Conclusion</w:t>
      </w:r>
    </w:p>
    <w:p w:rsidR="00EF4A5A" w:rsidRPr="003852ED" w:rsidRDefault="003852ED" w:rsidP="003852ED">
      <w:pPr>
        <w:rPr>
          <w:rFonts w:ascii="Times New Roman" w:hAnsi="Times New Roman" w:cs="Times New Roman"/>
          <w:sz w:val="24"/>
          <w:szCs w:val="24"/>
        </w:rPr>
      </w:pPr>
      <w:r w:rsidRPr="003852ED">
        <w:rPr>
          <w:rFonts w:ascii="Times New Roman" w:hAnsi="Times New Roman" w:cs="Times New Roman"/>
          <w:sz w:val="24"/>
          <w:szCs w:val="24"/>
        </w:rPr>
        <w:t>Though the classical theory is perfectly logical in its content, but it has little practical relevance. It cannot be applied to solve the actual problems of the world. As D. Dillard has remarked- “The great fault of the classical theory is its irrelevance to conditions in contemporary capitalistic world.” Again, in the words of Peterson, “The classical theory of employment is no longer widely accepted either by the public or by academic and business economists.”</w:t>
      </w:r>
    </w:p>
    <w:sectPr w:rsidR="00EF4A5A" w:rsidRPr="003852ED" w:rsidSect="00EF4A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DB6D1D"/>
    <w:multiLevelType w:val="hybridMultilevel"/>
    <w:tmpl w:val="6EFAE398"/>
    <w:lvl w:ilvl="0" w:tplc="0409000F">
      <w:start w:val="1"/>
      <w:numFmt w:val="decimal"/>
      <w:lvlText w:val="%1."/>
      <w:lvlJc w:val="left"/>
      <w:pPr>
        <w:ind w:left="720" w:hanging="360"/>
      </w:pPr>
    </w:lvl>
    <w:lvl w:ilvl="1" w:tplc="D8A6E9D2">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3852ED"/>
    <w:rsid w:val="003852ED"/>
    <w:rsid w:val="00EF4A5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4A5A"/>
  </w:style>
  <w:style w:type="paragraph" w:styleId="Heading3">
    <w:name w:val="heading 3"/>
    <w:basedOn w:val="Normal"/>
    <w:link w:val="Heading3Char"/>
    <w:uiPriority w:val="9"/>
    <w:qFormat/>
    <w:rsid w:val="003852E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852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52ED"/>
    <w:rPr>
      <w:rFonts w:ascii="Tahoma" w:hAnsi="Tahoma" w:cs="Tahoma"/>
      <w:sz w:val="16"/>
      <w:szCs w:val="16"/>
    </w:rPr>
  </w:style>
  <w:style w:type="paragraph" w:styleId="ListParagraph">
    <w:name w:val="List Paragraph"/>
    <w:basedOn w:val="Normal"/>
    <w:uiPriority w:val="34"/>
    <w:qFormat/>
    <w:rsid w:val="003852ED"/>
    <w:pPr>
      <w:ind w:left="720"/>
      <w:contextualSpacing/>
    </w:pPr>
  </w:style>
  <w:style w:type="character" w:customStyle="1" w:styleId="Heading3Char">
    <w:name w:val="Heading 3 Char"/>
    <w:basedOn w:val="DefaultParagraphFont"/>
    <w:link w:val="Heading3"/>
    <w:uiPriority w:val="9"/>
    <w:rsid w:val="003852ED"/>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3852E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2418367">
      <w:bodyDiv w:val="1"/>
      <w:marLeft w:val="0"/>
      <w:marRight w:val="0"/>
      <w:marTop w:val="0"/>
      <w:marBottom w:val="0"/>
      <w:divBdr>
        <w:top w:val="none" w:sz="0" w:space="0" w:color="auto"/>
        <w:left w:val="none" w:sz="0" w:space="0" w:color="auto"/>
        <w:bottom w:val="none" w:sz="0" w:space="0" w:color="auto"/>
        <w:right w:val="none" w:sz="0" w:space="0" w:color="auto"/>
      </w:divBdr>
      <w:divsChild>
        <w:div w:id="519201085">
          <w:marLeft w:val="0"/>
          <w:marRight w:val="0"/>
          <w:marTop w:val="0"/>
          <w:marBottom w:val="432"/>
          <w:divBdr>
            <w:top w:val="none" w:sz="0" w:space="0" w:color="auto"/>
            <w:left w:val="none" w:sz="0" w:space="0" w:color="auto"/>
            <w:bottom w:val="none" w:sz="0" w:space="0" w:color="auto"/>
            <w:right w:val="none" w:sz="0" w:space="0" w:color="auto"/>
          </w:divBdr>
        </w:div>
      </w:divsChild>
    </w:div>
    <w:div w:id="368528974">
      <w:bodyDiv w:val="1"/>
      <w:marLeft w:val="0"/>
      <w:marRight w:val="0"/>
      <w:marTop w:val="0"/>
      <w:marBottom w:val="0"/>
      <w:divBdr>
        <w:top w:val="none" w:sz="0" w:space="0" w:color="auto"/>
        <w:left w:val="none" w:sz="0" w:space="0" w:color="auto"/>
        <w:bottom w:val="none" w:sz="0" w:space="0" w:color="auto"/>
        <w:right w:val="none" w:sz="0" w:space="0" w:color="auto"/>
      </w:divBdr>
    </w:div>
    <w:div w:id="933902217">
      <w:bodyDiv w:val="1"/>
      <w:marLeft w:val="0"/>
      <w:marRight w:val="0"/>
      <w:marTop w:val="0"/>
      <w:marBottom w:val="0"/>
      <w:divBdr>
        <w:top w:val="none" w:sz="0" w:space="0" w:color="auto"/>
        <w:left w:val="none" w:sz="0" w:space="0" w:color="auto"/>
        <w:bottom w:val="none" w:sz="0" w:space="0" w:color="auto"/>
        <w:right w:val="none" w:sz="0" w:space="0" w:color="auto"/>
      </w:divBdr>
      <w:divsChild>
        <w:div w:id="1738355870">
          <w:marLeft w:val="0"/>
          <w:marRight w:val="0"/>
          <w:marTop w:val="0"/>
          <w:marBottom w:val="432"/>
          <w:divBdr>
            <w:top w:val="none" w:sz="0" w:space="0" w:color="auto"/>
            <w:left w:val="none" w:sz="0" w:space="0" w:color="auto"/>
            <w:bottom w:val="none" w:sz="0" w:space="0" w:color="auto"/>
            <w:right w:val="none" w:sz="0" w:space="0" w:color="auto"/>
          </w:divBdr>
        </w:div>
      </w:divsChild>
    </w:div>
    <w:div w:id="1149593768">
      <w:bodyDiv w:val="1"/>
      <w:marLeft w:val="0"/>
      <w:marRight w:val="0"/>
      <w:marTop w:val="0"/>
      <w:marBottom w:val="0"/>
      <w:divBdr>
        <w:top w:val="none" w:sz="0" w:space="0" w:color="auto"/>
        <w:left w:val="none" w:sz="0" w:space="0" w:color="auto"/>
        <w:bottom w:val="none" w:sz="0" w:space="0" w:color="auto"/>
        <w:right w:val="none" w:sz="0" w:space="0" w:color="auto"/>
      </w:divBdr>
      <w:divsChild>
        <w:div w:id="2033072324">
          <w:marLeft w:val="0"/>
          <w:marRight w:val="0"/>
          <w:marTop w:val="0"/>
          <w:marBottom w:val="432"/>
          <w:divBdr>
            <w:top w:val="none" w:sz="0" w:space="0" w:color="auto"/>
            <w:left w:val="none" w:sz="0" w:space="0" w:color="auto"/>
            <w:bottom w:val="none" w:sz="0" w:space="0" w:color="auto"/>
            <w:right w:val="none" w:sz="0" w:space="0" w:color="auto"/>
          </w:divBdr>
        </w:div>
      </w:divsChild>
    </w:div>
    <w:div w:id="1233659381">
      <w:bodyDiv w:val="1"/>
      <w:marLeft w:val="0"/>
      <w:marRight w:val="0"/>
      <w:marTop w:val="0"/>
      <w:marBottom w:val="0"/>
      <w:divBdr>
        <w:top w:val="none" w:sz="0" w:space="0" w:color="auto"/>
        <w:left w:val="none" w:sz="0" w:space="0" w:color="auto"/>
        <w:bottom w:val="none" w:sz="0" w:space="0" w:color="auto"/>
        <w:right w:val="none" w:sz="0" w:space="0" w:color="auto"/>
      </w:divBdr>
    </w:div>
    <w:div w:id="1246112344">
      <w:bodyDiv w:val="1"/>
      <w:marLeft w:val="0"/>
      <w:marRight w:val="0"/>
      <w:marTop w:val="0"/>
      <w:marBottom w:val="0"/>
      <w:divBdr>
        <w:top w:val="none" w:sz="0" w:space="0" w:color="auto"/>
        <w:left w:val="none" w:sz="0" w:space="0" w:color="auto"/>
        <w:bottom w:val="none" w:sz="0" w:space="0" w:color="auto"/>
        <w:right w:val="none" w:sz="0" w:space="0" w:color="auto"/>
      </w:divBdr>
      <w:divsChild>
        <w:div w:id="925958483">
          <w:marLeft w:val="0"/>
          <w:marRight w:val="0"/>
          <w:marTop w:val="0"/>
          <w:marBottom w:val="432"/>
          <w:divBdr>
            <w:top w:val="none" w:sz="0" w:space="0" w:color="auto"/>
            <w:left w:val="none" w:sz="0" w:space="0" w:color="auto"/>
            <w:bottom w:val="none" w:sz="0" w:space="0" w:color="auto"/>
            <w:right w:val="none" w:sz="0" w:space="0" w:color="auto"/>
          </w:divBdr>
        </w:div>
      </w:divsChild>
    </w:div>
    <w:div w:id="1477185804">
      <w:bodyDiv w:val="1"/>
      <w:marLeft w:val="0"/>
      <w:marRight w:val="0"/>
      <w:marTop w:val="0"/>
      <w:marBottom w:val="0"/>
      <w:divBdr>
        <w:top w:val="none" w:sz="0" w:space="0" w:color="auto"/>
        <w:left w:val="none" w:sz="0" w:space="0" w:color="auto"/>
        <w:bottom w:val="none" w:sz="0" w:space="0" w:color="auto"/>
        <w:right w:val="none" w:sz="0" w:space="0" w:color="auto"/>
      </w:divBdr>
      <w:divsChild>
        <w:div w:id="796794944">
          <w:marLeft w:val="0"/>
          <w:marRight w:val="0"/>
          <w:marTop w:val="0"/>
          <w:marBottom w:val="432"/>
          <w:divBdr>
            <w:top w:val="none" w:sz="0" w:space="0" w:color="auto"/>
            <w:left w:val="none" w:sz="0" w:space="0" w:color="auto"/>
            <w:bottom w:val="none" w:sz="0" w:space="0" w:color="auto"/>
            <w:right w:val="none" w:sz="0" w:space="0" w:color="auto"/>
          </w:divBdr>
        </w:div>
      </w:divsChild>
    </w:div>
    <w:div w:id="1604994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7</Pages>
  <Words>2408</Words>
  <Characters>13729</Characters>
  <Application>Microsoft Office Word</Application>
  <DocSecurity>0</DocSecurity>
  <Lines>114</Lines>
  <Paragraphs>32</Paragraphs>
  <ScaleCrop>false</ScaleCrop>
  <Company> </Company>
  <LinksUpToDate>false</LinksUpToDate>
  <CharactersWithSpaces>16105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2019-08-16T09:21:00Z</dcterms:created>
  <dcterms:modified xsi:type="dcterms:W3CDTF">2019-08-16T09:36:00Z</dcterms:modified>
</cp:coreProperties>
</file>